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6EC6" w14:textId="21CF1156" w:rsidR="00896EE9" w:rsidRPr="009D73D1" w:rsidRDefault="00896EE9" w:rsidP="00896EE9">
      <w:pPr>
        <w:spacing w:before="0" w:beforeAutospacing="0" w:after="0" w:afterAutospacing="0"/>
        <w:rPr>
          <w:rFonts w:ascii="Century Gothic" w:hAnsi="Century Gothic"/>
          <w:b/>
          <w:color w:val="1F497D"/>
          <w:sz w:val="36"/>
          <w:szCs w:val="36"/>
        </w:rPr>
      </w:pPr>
      <w:r w:rsidRPr="009D73D1">
        <w:rPr>
          <w:rFonts w:ascii="Century Gothic" w:hAnsi="Century Gothic" w:cs="Aparajita"/>
          <w:b/>
          <w:color w:val="FF0000"/>
          <w:sz w:val="36"/>
          <w:szCs w:val="36"/>
        </w:rPr>
        <w:t xml:space="preserve">5 Yıldızlı </w:t>
      </w:r>
      <w:proofErr w:type="spellStart"/>
      <w:r w:rsidR="00664A21" w:rsidRPr="009D73D1">
        <w:rPr>
          <w:rFonts w:ascii="Century Gothic" w:hAnsi="Century Gothic" w:cs="Aparajita"/>
          <w:b/>
          <w:color w:val="FF0000"/>
          <w:sz w:val="36"/>
          <w:szCs w:val="36"/>
        </w:rPr>
        <w:t>Celebrity</w:t>
      </w:r>
      <w:proofErr w:type="spellEnd"/>
      <w:r w:rsidR="00664A21" w:rsidRPr="009D73D1">
        <w:rPr>
          <w:rFonts w:ascii="Century Gothic" w:hAnsi="Century Gothic" w:cs="Aparajita"/>
          <w:b/>
          <w:color w:val="FF0000"/>
          <w:sz w:val="36"/>
          <w:szCs w:val="36"/>
        </w:rPr>
        <w:t xml:space="preserve"> </w:t>
      </w:r>
      <w:proofErr w:type="spellStart"/>
      <w:r w:rsidR="00664A21" w:rsidRPr="009D73D1">
        <w:rPr>
          <w:rFonts w:ascii="Century Gothic" w:hAnsi="Century Gothic" w:cs="Aparajita"/>
          <w:b/>
          <w:color w:val="FF0000"/>
          <w:sz w:val="36"/>
          <w:szCs w:val="36"/>
        </w:rPr>
        <w:t>Eclipse</w:t>
      </w:r>
      <w:proofErr w:type="spellEnd"/>
      <w:r w:rsidRPr="009D73D1">
        <w:rPr>
          <w:rFonts w:ascii="Century Gothic" w:hAnsi="Century Gothic" w:cs="Aparajita"/>
          <w:b/>
          <w:color w:val="FF0000"/>
          <w:sz w:val="36"/>
          <w:szCs w:val="36"/>
        </w:rPr>
        <w:t xml:space="preserve"> ile  </w:t>
      </w:r>
    </w:p>
    <w:p w14:paraId="0B1E8B0F" w14:textId="0838826F" w:rsidR="00896EE9" w:rsidRPr="009D73D1" w:rsidRDefault="003B2594" w:rsidP="00896EE9">
      <w:pPr>
        <w:spacing w:before="0" w:beforeAutospacing="0" w:after="0" w:afterAutospacing="0"/>
        <w:rPr>
          <w:rFonts w:ascii="Century Gothic" w:hAnsi="Century Gothic" w:cs="Aparajita"/>
          <w:b/>
          <w:color w:val="FF0000"/>
          <w:sz w:val="36"/>
          <w:szCs w:val="36"/>
        </w:rPr>
      </w:pPr>
      <w:r w:rsidRPr="009D73D1">
        <w:rPr>
          <w:rFonts w:ascii="Century Gothic" w:hAnsi="Century Gothic" w:cs="Aparajita"/>
          <w:b/>
          <w:color w:val="FF0000"/>
          <w:sz w:val="36"/>
          <w:szCs w:val="36"/>
        </w:rPr>
        <w:t>Avustralya &amp; Yeni Zelanda</w:t>
      </w:r>
    </w:p>
    <w:p w14:paraId="2DC96BEF" w14:textId="51D67BA6" w:rsidR="00896EE9" w:rsidRPr="009D73D1" w:rsidRDefault="008F3B07" w:rsidP="00896EE9">
      <w:pPr>
        <w:spacing w:before="0" w:beforeAutospacing="0" w:after="0" w:afterAutospacing="0"/>
        <w:rPr>
          <w:rFonts w:ascii="Century Gothic" w:hAnsi="Century Gothic" w:cs="Aparajita"/>
          <w:b/>
          <w:sz w:val="28"/>
          <w:szCs w:val="36"/>
        </w:rPr>
      </w:pPr>
      <w:r w:rsidRPr="009D73D1">
        <w:rPr>
          <w:rFonts w:ascii="Century Gothic" w:hAnsi="Century Gothic" w:cs="Aparajita"/>
          <w:b/>
          <w:sz w:val="28"/>
          <w:szCs w:val="36"/>
        </w:rPr>
        <w:t>25 Kasım</w:t>
      </w:r>
      <w:r w:rsidR="008012AE" w:rsidRPr="009D73D1">
        <w:rPr>
          <w:rFonts w:ascii="Century Gothic" w:hAnsi="Century Gothic" w:cs="Aparajita"/>
          <w:b/>
          <w:sz w:val="28"/>
          <w:szCs w:val="36"/>
        </w:rPr>
        <w:t xml:space="preserve"> 2022</w:t>
      </w:r>
      <w:r w:rsidR="003B2594" w:rsidRPr="009D73D1">
        <w:rPr>
          <w:rFonts w:ascii="Century Gothic" w:hAnsi="Century Gothic" w:cs="Aparajita"/>
          <w:b/>
          <w:sz w:val="28"/>
          <w:szCs w:val="36"/>
        </w:rPr>
        <w:t xml:space="preserve"> </w:t>
      </w:r>
      <w:proofErr w:type="gramStart"/>
      <w:r w:rsidR="003B2594" w:rsidRPr="009D73D1">
        <w:rPr>
          <w:rFonts w:ascii="Century Gothic" w:hAnsi="Century Gothic" w:cs="Aparajita"/>
          <w:b/>
          <w:sz w:val="28"/>
          <w:szCs w:val="36"/>
        </w:rPr>
        <w:t xml:space="preserve">Hareketli  </w:t>
      </w:r>
      <w:r w:rsidR="006773E7" w:rsidRPr="009D73D1">
        <w:rPr>
          <w:rFonts w:ascii="Century Gothic" w:hAnsi="Century Gothic" w:cs="Aparajita"/>
          <w:b/>
          <w:sz w:val="28"/>
          <w:szCs w:val="36"/>
        </w:rPr>
        <w:t>1</w:t>
      </w:r>
      <w:r w:rsidR="008012AE" w:rsidRPr="009D73D1">
        <w:rPr>
          <w:rFonts w:ascii="Century Gothic" w:hAnsi="Century Gothic" w:cs="Aparajita"/>
          <w:b/>
          <w:sz w:val="28"/>
          <w:szCs w:val="36"/>
        </w:rPr>
        <w:t>5</w:t>
      </w:r>
      <w:proofErr w:type="gramEnd"/>
      <w:r w:rsidR="006773E7" w:rsidRPr="009D73D1">
        <w:rPr>
          <w:rFonts w:ascii="Century Gothic" w:hAnsi="Century Gothic" w:cs="Aparajita"/>
          <w:b/>
          <w:sz w:val="28"/>
          <w:szCs w:val="36"/>
        </w:rPr>
        <w:t xml:space="preserve"> </w:t>
      </w:r>
      <w:r w:rsidR="003B2594" w:rsidRPr="009D73D1">
        <w:rPr>
          <w:rFonts w:ascii="Century Gothic" w:hAnsi="Century Gothic" w:cs="Aparajita"/>
          <w:b/>
          <w:sz w:val="28"/>
          <w:szCs w:val="36"/>
        </w:rPr>
        <w:t xml:space="preserve">Gece – </w:t>
      </w:r>
      <w:r w:rsidR="006773E7" w:rsidRPr="009D73D1">
        <w:rPr>
          <w:rFonts w:ascii="Century Gothic" w:hAnsi="Century Gothic" w:cs="Aparajita"/>
          <w:b/>
          <w:sz w:val="28"/>
          <w:szCs w:val="36"/>
        </w:rPr>
        <w:t>1</w:t>
      </w:r>
      <w:r w:rsidR="008012AE" w:rsidRPr="009D73D1">
        <w:rPr>
          <w:rFonts w:ascii="Century Gothic" w:hAnsi="Century Gothic" w:cs="Aparajita"/>
          <w:b/>
          <w:sz w:val="28"/>
          <w:szCs w:val="36"/>
        </w:rPr>
        <w:t>6</w:t>
      </w:r>
      <w:r w:rsidR="00896EE9" w:rsidRPr="009D73D1">
        <w:rPr>
          <w:rFonts w:ascii="Century Gothic" w:hAnsi="Century Gothic" w:cs="Aparajita"/>
          <w:b/>
          <w:sz w:val="28"/>
          <w:szCs w:val="36"/>
        </w:rPr>
        <w:t xml:space="preserve"> Gün</w:t>
      </w:r>
    </w:p>
    <w:tbl>
      <w:tblPr>
        <w:tblStyle w:val="AkKlavuz-Vurgu1"/>
        <w:tblW w:w="1078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711"/>
        <w:gridCol w:w="6345"/>
        <w:gridCol w:w="1310"/>
        <w:gridCol w:w="1417"/>
      </w:tblGrid>
      <w:tr w:rsidR="00896EE9" w:rsidRPr="009D73D1" w14:paraId="2CA590E7" w14:textId="77777777" w:rsidTr="00E32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323E4F" w:themeFill="text2" w:themeFillShade="BF"/>
            <w:vAlign w:val="center"/>
            <w:hideMark/>
          </w:tcPr>
          <w:p w14:paraId="233E6D1E" w14:textId="77777777" w:rsidR="00896EE9" w:rsidRPr="009D73D1" w:rsidRDefault="00896EE9" w:rsidP="0079728F">
            <w:pPr>
              <w:spacing w:before="0" w:beforeAutospacing="0" w:after="0" w:afterAutospacing="0"/>
              <w:rPr>
                <w:rFonts w:ascii="Century Gothic" w:hAnsi="Century Gothic"/>
                <w:b w:val="0"/>
                <w:bCs w:val="0"/>
                <w:color w:val="FFFFFF" w:themeColor="background1"/>
              </w:rPr>
            </w:pPr>
            <w:r w:rsidRPr="009D73D1">
              <w:rPr>
                <w:rFonts w:ascii="Century Gothic" w:hAnsi="Century Gothic"/>
                <w:color w:val="FFFFFF" w:themeColor="background1"/>
              </w:rPr>
              <w:t>GÜN</w:t>
            </w:r>
          </w:p>
        </w:tc>
        <w:tc>
          <w:tcPr>
            <w:tcW w:w="6345" w:type="dxa"/>
            <w:shd w:val="clear" w:color="auto" w:fill="323E4F" w:themeFill="text2" w:themeFillShade="BF"/>
            <w:vAlign w:val="center"/>
            <w:hideMark/>
          </w:tcPr>
          <w:p w14:paraId="2CECE1B4" w14:textId="77777777" w:rsidR="00896EE9" w:rsidRPr="009D73D1" w:rsidRDefault="00896EE9" w:rsidP="007972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FFFFFF" w:themeColor="background1"/>
              </w:rPr>
            </w:pPr>
            <w:r w:rsidRPr="009D73D1">
              <w:rPr>
                <w:rFonts w:ascii="Century Gothic" w:hAnsi="Century Gothic"/>
                <w:color w:val="FFFFFF" w:themeColor="background1"/>
              </w:rPr>
              <w:t>PARKUR</w:t>
            </w:r>
          </w:p>
        </w:tc>
        <w:tc>
          <w:tcPr>
            <w:tcW w:w="1310" w:type="dxa"/>
            <w:shd w:val="clear" w:color="auto" w:fill="323E4F" w:themeFill="text2" w:themeFillShade="BF"/>
            <w:vAlign w:val="center"/>
            <w:hideMark/>
          </w:tcPr>
          <w:p w14:paraId="169B8D03" w14:textId="77777777" w:rsidR="00896EE9" w:rsidRPr="009D73D1" w:rsidRDefault="00896EE9" w:rsidP="007972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FFFFFF" w:themeColor="background1"/>
              </w:rPr>
            </w:pPr>
            <w:r w:rsidRPr="009D73D1">
              <w:rPr>
                <w:rFonts w:ascii="Century Gothic" w:hAnsi="Century Gothic"/>
                <w:color w:val="FFFFFF" w:themeColor="background1"/>
              </w:rPr>
              <w:t>VARIŞ</w:t>
            </w:r>
          </w:p>
        </w:tc>
        <w:tc>
          <w:tcPr>
            <w:tcW w:w="1417" w:type="dxa"/>
            <w:shd w:val="clear" w:color="auto" w:fill="323E4F" w:themeFill="text2" w:themeFillShade="BF"/>
            <w:vAlign w:val="center"/>
            <w:hideMark/>
          </w:tcPr>
          <w:p w14:paraId="687D5EAA" w14:textId="77777777" w:rsidR="00896EE9" w:rsidRPr="009D73D1" w:rsidRDefault="00896EE9" w:rsidP="007972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FFFFFF" w:themeColor="background1"/>
              </w:rPr>
            </w:pPr>
            <w:r w:rsidRPr="009D73D1">
              <w:rPr>
                <w:rFonts w:ascii="Century Gothic" w:hAnsi="Century Gothic"/>
                <w:color w:val="FFFFFF" w:themeColor="background1"/>
              </w:rPr>
              <w:t>HAREKET</w:t>
            </w:r>
          </w:p>
        </w:tc>
      </w:tr>
      <w:tr w:rsidR="00896EE9" w:rsidRPr="009D73D1" w14:paraId="2B132B8E" w14:textId="77777777" w:rsidTr="00E3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DEEAF6" w:themeFill="accent1" w:themeFillTint="33"/>
            <w:vAlign w:val="center"/>
          </w:tcPr>
          <w:p w14:paraId="66B4AC08" w14:textId="2D2EEDE0" w:rsidR="00896EE9" w:rsidRPr="009D73D1" w:rsidRDefault="00664A21" w:rsidP="001C1D86">
            <w:pPr>
              <w:ind w:right="-108"/>
              <w:rPr>
                <w:rFonts w:ascii="Century Gothic" w:hAnsi="Century Gothic" w:cstheme="minorHAnsi"/>
                <w:bCs w:val="0"/>
              </w:rPr>
            </w:pPr>
            <w:r w:rsidRPr="009D73D1">
              <w:rPr>
                <w:rFonts w:ascii="Century Gothic" w:hAnsi="Century Gothic" w:cstheme="minorHAnsi"/>
                <w:bCs w:val="0"/>
              </w:rPr>
              <w:t>1.Gün</w:t>
            </w:r>
          </w:p>
        </w:tc>
        <w:tc>
          <w:tcPr>
            <w:tcW w:w="6345" w:type="dxa"/>
            <w:shd w:val="clear" w:color="auto" w:fill="DEEAF6" w:themeFill="accent1" w:themeFillTint="33"/>
            <w:vAlign w:val="center"/>
            <w:hideMark/>
          </w:tcPr>
          <w:p w14:paraId="3C389F00" w14:textId="5614733C" w:rsidR="00896EE9" w:rsidRPr="009D73D1" w:rsidRDefault="003E1568" w:rsidP="0007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  <w:r w:rsidRPr="009D73D1">
              <w:rPr>
                <w:rFonts w:ascii="Century Gothic" w:eastAsia="Times New Roman" w:hAnsi="Century Gothic"/>
                <w:lang w:eastAsia="tr-TR"/>
              </w:rPr>
              <w:t>İstanbul</w:t>
            </w:r>
            <w:r w:rsidR="003B2594" w:rsidRPr="009D73D1">
              <w:rPr>
                <w:rFonts w:ascii="Century Gothic" w:eastAsia="Times New Roman" w:hAnsi="Century Gothic"/>
                <w:lang w:eastAsia="tr-TR"/>
              </w:rPr>
              <w:t xml:space="preserve"> Havalimanı buluşmasının ardından Katar Hava Yolları ile Sydney, Avustralya’ya Doha aktarmalı uçuş.</w:t>
            </w:r>
          </w:p>
        </w:tc>
        <w:tc>
          <w:tcPr>
            <w:tcW w:w="1310" w:type="dxa"/>
            <w:shd w:val="clear" w:color="auto" w:fill="DEEAF6" w:themeFill="accent1" w:themeFillTint="33"/>
            <w:vAlign w:val="center"/>
            <w:hideMark/>
          </w:tcPr>
          <w:p w14:paraId="633892A6" w14:textId="77777777" w:rsidR="00896EE9" w:rsidRPr="009D73D1" w:rsidRDefault="00896EE9" w:rsidP="00797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 w:rsidRPr="009D73D1">
              <w:rPr>
                <w:rFonts w:ascii="Century Gothic" w:hAnsi="Century Gothic" w:cs="Microsoft Tai Le"/>
              </w:rPr>
              <w:t>-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  <w:hideMark/>
          </w:tcPr>
          <w:p w14:paraId="0C5EC75E" w14:textId="6DC38044" w:rsidR="00896EE9" w:rsidRPr="009D73D1" w:rsidRDefault="003E29B0" w:rsidP="00797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 w:rsidRPr="009D73D1">
              <w:rPr>
                <w:rFonts w:ascii="Century Gothic" w:hAnsi="Century Gothic" w:cstheme="minorHAnsi"/>
              </w:rPr>
              <w:t>-</w:t>
            </w:r>
          </w:p>
        </w:tc>
      </w:tr>
      <w:tr w:rsidR="006773E7" w:rsidRPr="009D73D1" w14:paraId="7027867F" w14:textId="77777777" w:rsidTr="00E32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14:paraId="197AA83A" w14:textId="1C469129" w:rsidR="006773E7" w:rsidRPr="009D73D1" w:rsidRDefault="006773E7" w:rsidP="0079728F">
            <w:pPr>
              <w:ind w:right="-108"/>
              <w:rPr>
                <w:rFonts w:ascii="Century Gothic" w:hAnsi="Century Gothic" w:cstheme="minorHAnsi"/>
                <w:bCs w:val="0"/>
              </w:rPr>
            </w:pPr>
            <w:r w:rsidRPr="009D73D1">
              <w:rPr>
                <w:rFonts w:ascii="Century Gothic" w:hAnsi="Century Gothic" w:cstheme="minorHAnsi"/>
                <w:bCs w:val="0"/>
              </w:rPr>
              <w:t>2.Gün</w:t>
            </w:r>
          </w:p>
        </w:tc>
        <w:tc>
          <w:tcPr>
            <w:tcW w:w="6345" w:type="dxa"/>
            <w:vAlign w:val="center"/>
          </w:tcPr>
          <w:p w14:paraId="1194710B" w14:textId="7E812E0F" w:rsidR="006773E7" w:rsidRPr="009D73D1" w:rsidRDefault="006773E7" w:rsidP="00070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lang w:eastAsia="tr-TR"/>
              </w:rPr>
            </w:pPr>
            <w:r w:rsidRPr="009D73D1">
              <w:rPr>
                <w:rFonts w:ascii="Century Gothic" w:eastAsia="Times New Roman" w:hAnsi="Century Gothic"/>
                <w:lang w:eastAsia="tr-TR"/>
              </w:rPr>
              <w:t>Varışı takiben otele transfer</w:t>
            </w:r>
          </w:p>
        </w:tc>
        <w:tc>
          <w:tcPr>
            <w:tcW w:w="2727" w:type="dxa"/>
            <w:gridSpan w:val="2"/>
            <w:vAlign w:val="center"/>
            <w:hideMark/>
          </w:tcPr>
          <w:p w14:paraId="4875F43C" w14:textId="4A672A78" w:rsidR="006773E7" w:rsidRPr="009D73D1" w:rsidRDefault="006773E7" w:rsidP="007972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lang w:eastAsia="tr-TR"/>
              </w:rPr>
            </w:pPr>
            <w:r w:rsidRPr="009D73D1">
              <w:rPr>
                <w:rFonts w:ascii="Century Gothic" w:hAnsi="Century Gothic" w:cstheme="minorHAnsi"/>
                <w:lang w:eastAsia="tr-TR"/>
              </w:rPr>
              <w:t>Geceleme otelimizde</w:t>
            </w:r>
          </w:p>
        </w:tc>
      </w:tr>
      <w:tr w:rsidR="006773E7" w:rsidRPr="009D73D1" w14:paraId="21BD144A" w14:textId="77777777" w:rsidTr="00E3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DEEAF6" w:themeFill="accent1" w:themeFillTint="33"/>
          </w:tcPr>
          <w:p w14:paraId="375FBB23" w14:textId="3BE237DE" w:rsidR="006773E7" w:rsidRPr="009D73D1" w:rsidRDefault="006773E7" w:rsidP="001C1D86">
            <w:pPr>
              <w:ind w:right="-108"/>
              <w:rPr>
                <w:rFonts w:ascii="Century Gothic" w:hAnsi="Century Gothic" w:cstheme="minorHAnsi"/>
                <w:bCs w:val="0"/>
              </w:rPr>
            </w:pPr>
            <w:r w:rsidRPr="009D73D1">
              <w:rPr>
                <w:rFonts w:ascii="Century Gothic" w:hAnsi="Century Gothic" w:cstheme="minorHAnsi"/>
                <w:bCs w:val="0"/>
              </w:rPr>
              <w:t>3.Gün</w:t>
            </w:r>
          </w:p>
        </w:tc>
        <w:tc>
          <w:tcPr>
            <w:tcW w:w="6345" w:type="dxa"/>
            <w:shd w:val="clear" w:color="auto" w:fill="DEEAF6" w:themeFill="accent1" w:themeFillTint="33"/>
            <w:vAlign w:val="center"/>
          </w:tcPr>
          <w:p w14:paraId="6E9AF113" w14:textId="4505E20A" w:rsidR="006773E7" w:rsidRPr="009D73D1" w:rsidRDefault="006773E7" w:rsidP="0007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eastAsia="tr-TR"/>
              </w:rPr>
            </w:pPr>
            <w:r w:rsidRPr="009D73D1">
              <w:rPr>
                <w:rFonts w:ascii="Century Gothic" w:eastAsia="Times New Roman" w:hAnsi="Century Gothic"/>
                <w:lang w:eastAsia="tr-TR"/>
              </w:rPr>
              <w:t>Sydney, Avustralya. Limana transfer ve gemiye biniş</w:t>
            </w:r>
          </w:p>
        </w:tc>
        <w:tc>
          <w:tcPr>
            <w:tcW w:w="1310" w:type="dxa"/>
            <w:shd w:val="clear" w:color="auto" w:fill="DEEAF6" w:themeFill="accent1" w:themeFillTint="33"/>
            <w:vAlign w:val="center"/>
          </w:tcPr>
          <w:p w14:paraId="491F4B0E" w14:textId="38097A5F" w:rsidR="006773E7" w:rsidRPr="009D73D1" w:rsidRDefault="006773E7" w:rsidP="00797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eastAsia="tr-TR"/>
              </w:rPr>
            </w:pPr>
            <w:r w:rsidRPr="009D73D1">
              <w:rPr>
                <w:rFonts w:ascii="Century Gothic" w:hAnsi="Century Gothic" w:cs="Microsoft Tai Le"/>
              </w:rPr>
              <w:t>-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508F3A51" w14:textId="4CEAAE97" w:rsidR="006773E7" w:rsidRPr="009D73D1" w:rsidRDefault="00664A21" w:rsidP="006D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eastAsia="tr-TR"/>
              </w:rPr>
            </w:pPr>
            <w:r w:rsidRPr="009D73D1">
              <w:rPr>
                <w:rFonts w:ascii="Century Gothic" w:hAnsi="Century Gothic" w:cs="Microsoft Tai Le"/>
              </w:rPr>
              <w:t>18:45</w:t>
            </w:r>
          </w:p>
        </w:tc>
      </w:tr>
      <w:tr w:rsidR="006773E7" w:rsidRPr="009D73D1" w14:paraId="07976990" w14:textId="77777777" w:rsidTr="00E32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14:paraId="6DC00CB5" w14:textId="65754C18" w:rsidR="006773E7" w:rsidRPr="009D73D1" w:rsidRDefault="006773E7" w:rsidP="0079728F">
            <w:pPr>
              <w:ind w:right="-108"/>
              <w:rPr>
                <w:rFonts w:ascii="Century Gothic" w:hAnsi="Century Gothic" w:cstheme="minorHAnsi"/>
                <w:bCs w:val="0"/>
              </w:rPr>
            </w:pPr>
            <w:r w:rsidRPr="009D73D1">
              <w:rPr>
                <w:rFonts w:ascii="Century Gothic" w:hAnsi="Century Gothic" w:cstheme="minorHAnsi"/>
                <w:bCs w:val="0"/>
              </w:rPr>
              <w:t>4.Gün</w:t>
            </w:r>
          </w:p>
        </w:tc>
        <w:tc>
          <w:tcPr>
            <w:tcW w:w="6345" w:type="dxa"/>
            <w:vAlign w:val="center"/>
          </w:tcPr>
          <w:p w14:paraId="7BB473F0" w14:textId="18E2538F" w:rsidR="006773E7" w:rsidRPr="009D73D1" w:rsidRDefault="006773E7" w:rsidP="00070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lang w:eastAsia="tr-TR"/>
              </w:rPr>
            </w:pPr>
            <w:r w:rsidRPr="009D73D1">
              <w:rPr>
                <w:rFonts w:ascii="Century Gothic" w:hAnsi="Century Gothic" w:cs="Microsoft Tai Le"/>
              </w:rPr>
              <w:t>Denizde</w:t>
            </w:r>
          </w:p>
        </w:tc>
        <w:tc>
          <w:tcPr>
            <w:tcW w:w="1310" w:type="dxa"/>
            <w:vAlign w:val="center"/>
            <w:hideMark/>
          </w:tcPr>
          <w:p w14:paraId="54D0A583" w14:textId="174079CE" w:rsidR="006773E7" w:rsidRPr="009D73D1" w:rsidRDefault="006773E7" w:rsidP="007972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lang w:eastAsia="tr-TR"/>
              </w:rPr>
            </w:pPr>
            <w:r w:rsidRPr="009D73D1">
              <w:rPr>
                <w:rFonts w:ascii="Century Gothic" w:hAnsi="Century Gothic" w:cs="Microsoft Tai Le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636A7F02" w14:textId="1472CF64" w:rsidR="006773E7" w:rsidRPr="009D73D1" w:rsidRDefault="006773E7" w:rsidP="007972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lang w:eastAsia="tr-TR"/>
              </w:rPr>
            </w:pPr>
            <w:r w:rsidRPr="009D73D1">
              <w:rPr>
                <w:rFonts w:ascii="Century Gothic" w:hAnsi="Century Gothic" w:cs="Microsoft Tai Le"/>
              </w:rPr>
              <w:t>-</w:t>
            </w:r>
          </w:p>
        </w:tc>
      </w:tr>
      <w:tr w:rsidR="006773E7" w:rsidRPr="009D73D1" w14:paraId="1291254C" w14:textId="77777777" w:rsidTr="00E3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DEEAF6" w:themeFill="accent1" w:themeFillTint="33"/>
          </w:tcPr>
          <w:p w14:paraId="56B97A20" w14:textId="5B69A583" w:rsidR="006773E7" w:rsidRPr="009D73D1" w:rsidRDefault="006773E7" w:rsidP="0079728F">
            <w:pPr>
              <w:ind w:right="-108"/>
              <w:rPr>
                <w:rFonts w:ascii="Century Gothic" w:hAnsi="Century Gothic" w:cstheme="minorHAnsi"/>
                <w:bCs w:val="0"/>
              </w:rPr>
            </w:pPr>
            <w:r w:rsidRPr="009D73D1">
              <w:rPr>
                <w:rFonts w:ascii="Century Gothic" w:hAnsi="Century Gothic" w:cstheme="minorHAnsi"/>
                <w:bCs w:val="0"/>
              </w:rPr>
              <w:t>5.Gün</w:t>
            </w:r>
          </w:p>
        </w:tc>
        <w:tc>
          <w:tcPr>
            <w:tcW w:w="6345" w:type="dxa"/>
            <w:shd w:val="clear" w:color="auto" w:fill="DEEAF6" w:themeFill="accent1" w:themeFillTint="33"/>
            <w:vAlign w:val="center"/>
          </w:tcPr>
          <w:p w14:paraId="248EFC09" w14:textId="0A39C0A3" w:rsidR="006773E7" w:rsidRPr="009D73D1" w:rsidRDefault="006773E7" w:rsidP="0007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eastAsia="tr-TR"/>
              </w:rPr>
            </w:pPr>
            <w:r w:rsidRPr="009D73D1">
              <w:rPr>
                <w:rFonts w:ascii="Century Gothic" w:hAnsi="Century Gothic" w:cs="Microsoft Tai Le"/>
              </w:rPr>
              <w:t>Denizde</w:t>
            </w:r>
          </w:p>
        </w:tc>
        <w:tc>
          <w:tcPr>
            <w:tcW w:w="1310" w:type="dxa"/>
            <w:shd w:val="clear" w:color="auto" w:fill="DEEAF6" w:themeFill="accent1" w:themeFillTint="33"/>
            <w:vAlign w:val="center"/>
            <w:hideMark/>
          </w:tcPr>
          <w:p w14:paraId="1C67BA04" w14:textId="648FD711" w:rsidR="006773E7" w:rsidRPr="009D73D1" w:rsidRDefault="006773E7" w:rsidP="00797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eastAsia="tr-TR"/>
              </w:rPr>
            </w:pPr>
            <w:r w:rsidRPr="009D73D1">
              <w:rPr>
                <w:rFonts w:ascii="Century Gothic" w:hAnsi="Century Gothic" w:cs="Microsoft Tai Le"/>
              </w:rPr>
              <w:t>-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  <w:hideMark/>
          </w:tcPr>
          <w:p w14:paraId="5257EFA3" w14:textId="49D0187A" w:rsidR="006773E7" w:rsidRPr="009D73D1" w:rsidRDefault="006773E7" w:rsidP="00797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eastAsia="tr-TR"/>
              </w:rPr>
            </w:pPr>
            <w:r w:rsidRPr="009D73D1">
              <w:rPr>
                <w:rFonts w:ascii="Century Gothic" w:hAnsi="Century Gothic" w:cs="Microsoft Tai Le"/>
              </w:rPr>
              <w:t>-</w:t>
            </w:r>
          </w:p>
        </w:tc>
      </w:tr>
      <w:tr w:rsidR="00664A21" w:rsidRPr="009D73D1" w14:paraId="4C428FEE" w14:textId="77777777" w:rsidTr="00E32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vMerge w:val="restart"/>
            <w:vAlign w:val="center"/>
          </w:tcPr>
          <w:p w14:paraId="6550895B" w14:textId="52C5AB8E" w:rsidR="00664A21" w:rsidRPr="009D73D1" w:rsidRDefault="00A86F1F" w:rsidP="00664A21">
            <w:pPr>
              <w:ind w:right="-108"/>
              <w:rPr>
                <w:rFonts w:ascii="Century Gothic" w:hAnsi="Century Gothic" w:cstheme="minorHAnsi"/>
                <w:bCs w:val="0"/>
              </w:rPr>
            </w:pPr>
            <w:r w:rsidRPr="009D73D1">
              <w:rPr>
                <w:rFonts w:ascii="Century Gothic" w:hAnsi="Century Gothic" w:cstheme="minorHAnsi"/>
                <w:bCs w:val="0"/>
              </w:rPr>
              <w:t>6</w:t>
            </w:r>
            <w:r w:rsidR="00664A21" w:rsidRPr="009D73D1">
              <w:rPr>
                <w:rFonts w:ascii="Century Gothic" w:hAnsi="Century Gothic" w:cstheme="minorHAnsi"/>
                <w:bCs w:val="0"/>
              </w:rPr>
              <w:t>.Gün</w:t>
            </w:r>
          </w:p>
        </w:tc>
        <w:tc>
          <w:tcPr>
            <w:tcW w:w="6345" w:type="dxa"/>
            <w:vAlign w:val="center"/>
          </w:tcPr>
          <w:p w14:paraId="5DB26377" w14:textId="67FDADFA" w:rsidR="00664A21" w:rsidRPr="009D73D1" w:rsidRDefault="00A86F1F" w:rsidP="00664A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lang w:eastAsia="tr-TR"/>
              </w:rPr>
            </w:pPr>
            <w:proofErr w:type="spellStart"/>
            <w:r w:rsidRPr="009D73D1">
              <w:rPr>
                <w:rFonts w:ascii="Century Gothic" w:hAnsi="Century Gothic" w:cs="Microsoft Tai Le"/>
              </w:rPr>
              <w:t>Milford</w:t>
            </w:r>
            <w:proofErr w:type="spellEnd"/>
            <w:r w:rsidR="00664A21" w:rsidRPr="009D73D1">
              <w:rPr>
                <w:rFonts w:ascii="Century Gothic" w:hAnsi="Century Gothic" w:cs="Microsoft Tai Le"/>
              </w:rPr>
              <w:t xml:space="preserve"> Sound</w:t>
            </w:r>
            <w:r w:rsidR="00664A21" w:rsidRPr="009D73D1">
              <w:rPr>
                <w:rFonts w:ascii="Century Gothic" w:hAnsi="Century Gothic" w:cstheme="minorHAnsi"/>
                <w:lang w:eastAsia="tr-TR"/>
              </w:rPr>
              <w:t>, Yeni Zelanda</w:t>
            </w:r>
          </w:p>
        </w:tc>
        <w:tc>
          <w:tcPr>
            <w:tcW w:w="1310" w:type="dxa"/>
            <w:vAlign w:val="center"/>
            <w:hideMark/>
          </w:tcPr>
          <w:p w14:paraId="1F9EAC4A" w14:textId="0F2C7DC2" w:rsidR="00664A21" w:rsidRPr="009D73D1" w:rsidRDefault="00664A21" w:rsidP="00664A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lang w:eastAsia="tr-TR"/>
              </w:rPr>
            </w:pPr>
            <w:r w:rsidRPr="009D73D1">
              <w:rPr>
                <w:rFonts w:ascii="Century Gothic" w:hAnsi="Century Gothic" w:cs="Microsoft Tai Le"/>
              </w:rPr>
              <w:t>08:00</w:t>
            </w:r>
          </w:p>
        </w:tc>
        <w:tc>
          <w:tcPr>
            <w:tcW w:w="1417" w:type="dxa"/>
            <w:vAlign w:val="center"/>
            <w:hideMark/>
          </w:tcPr>
          <w:p w14:paraId="2544677B" w14:textId="415B688D" w:rsidR="00664A21" w:rsidRPr="009D73D1" w:rsidRDefault="00664A21" w:rsidP="00664A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lang w:eastAsia="tr-TR"/>
              </w:rPr>
            </w:pPr>
            <w:r w:rsidRPr="009D73D1">
              <w:rPr>
                <w:rFonts w:ascii="Century Gothic" w:hAnsi="Century Gothic" w:cs="Microsoft Tai Le"/>
              </w:rPr>
              <w:t>09:00</w:t>
            </w:r>
          </w:p>
        </w:tc>
      </w:tr>
      <w:tr w:rsidR="00664A21" w:rsidRPr="009D73D1" w14:paraId="28486B80" w14:textId="77777777" w:rsidTr="00977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vMerge/>
            <w:shd w:val="clear" w:color="auto" w:fill="auto"/>
          </w:tcPr>
          <w:p w14:paraId="30988AC8" w14:textId="3359AFB6" w:rsidR="00664A21" w:rsidRPr="009D73D1" w:rsidRDefault="00664A21" w:rsidP="00664A21">
            <w:pPr>
              <w:ind w:right="-108"/>
              <w:rPr>
                <w:rFonts w:ascii="Century Gothic" w:hAnsi="Century Gothic" w:cstheme="minorHAnsi"/>
                <w:bCs w:val="0"/>
              </w:rPr>
            </w:pPr>
          </w:p>
        </w:tc>
        <w:tc>
          <w:tcPr>
            <w:tcW w:w="6345" w:type="dxa"/>
            <w:shd w:val="clear" w:color="auto" w:fill="DEEAF6" w:themeFill="accent1" w:themeFillTint="33"/>
            <w:vAlign w:val="center"/>
          </w:tcPr>
          <w:p w14:paraId="6710F505" w14:textId="404B5019" w:rsidR="00664A21" w:rsidRPr="009D73D1" w:rsidRDefault="00664A21" w:rsidP="00664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eastAsia="tr-TR"/>
              </w:rPr>
            </w:pPr>
            <w:proofErr w:type="spellStart"/>
            <w:r w:rsidRPr="009D73D1">
              <w:rPr>
                <w:rFonts w:ascii="Century Gothic" w:hAnsi="Century Gothic" w:cs="Microsoft Tai Le"/>
              </w:rPr>
              <w:t>Doubtful</w:t>
            </w:r>
            <w:proofErr w:type="spellEnd"/>
            <w:r w:rsidRPr="009D73D1">
              <w:rPr>
                <w:rFonts w:ascii="Century Gothic" w:hAnsi="Century Gothic" w:cs="Microsoft Tai Le"/>
              </w:rPr>
              <w:t xml:space="preserve"> Sound, </w:t>
            </w:r>
            <w:r w:rsidRPr="009D73D1">
              <w:rPr>
                <w:rFonts w:ascii="Century Gothic" w:hAnsi="Century Gothic" w:cstheme="minorHAnsi"/>
                <w:lang w:eastAsia="tr-TR"/>
              </w:rPr>
              <w:t>Yeni Zelanda</w:t>
            </w:r>
          </w:p>
        </w:tc>
        <w:tc>
          <w:tcPr>
            <w:tcW w:w="1310" w:type="dxa"/>
            <w:shd w:val="clear" w:color="auto" w:fill="DEEAF6" w:themeFill="accent1" w:themeFillTint="33"/>
            <w:vAlign w:val="center"/>
          </w:tcPr>
          <w:p w14:paraId="10949CE8" w14:textId="285949E3" w:rsidR="00664A21" w:rsidRPr="009D73D1" w:rsidRDefault="00664A21" w:rsidP="00A8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eastAsia="tr-TR"/>
              </w:rPr>
            </w:pPr>
            <w:r w:rsidRPr="009D73D1">
              <w:rPr>
                <w:rFonts w:ascii="Century Gothic" w:hAnsi="Century Gothic" w:cs="Microsoft Tai Le"/>
              </w:rPr>
              <w:t>1</w:t>
            </w:r>
            <w:r w:rsidR="00A86F1F" w:rsidRPr="009D73D1">
              <w:rPr>
                <w:rFonts w:ascii="Century Gothic" w:hAnsi="Century Gothic" w:cs="Microsoft Tai Le"/>
              </w:rPr>
              <w:t>3</w:t>
            </w:r>
            <w:r w:rsidRPr="009D73D1">
              <w:rPr>
                <w:rFonts w:ascii="Century Gothic" w:hAnsi="Century Gothic" w:cs="Microsoft Tai Le"/>
              </w:rPr>
              <w:t>:</w:t>
            </w:r>
            <w:r w:rsidR="00A86F1F" w:rsidRPr="009D73D1">
              <w:rPr>
                <w:rFonts w:ascii="Century Gothic" w:hAnsi="Century Gothic" w:cs="Microsoft Tai Le"/>
              </w:rPr>
              <w:t>0</w:t>
            </w:r>
            <w:r w:rsidRPr="009D73D1">
              <w:rPr>
                <w:rFonts w:ascii="Century Gothic" w:hAnsi="Century Gothic" w:cs="Microsoft Tai Le"/>
              </w:rPr>
              <w:t>0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30542CD3" w14:textId="7333BE30" w:rsidR="00664A21" w:rsidRPr="009D73D1" w:rsidRDefault="00664A21" w:rsidP="00664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eastAsia="tr-TR"/>
              </w:rPr>
            </w:pPr>
            <w:r w:rsidRPr="009D73D1">
              <w:rPr>
                <w:rFonts w:ascii="Century Gothic" w:hAnsi="Century Gothic" w:cs="Microsoft Tai Le"/>
              </w:rPr>
              <w:t>1</w:t>
            </w:r>
            <w:r w:rsidR="00A86F1F" w:rsidRPr="009D73D1">
              <w:rPr>
                <w:rFonts w:ascii="Century Gothic" w:hAnsi="Century Gothic" w:cs="Microsoft Tai Le"/>
              </w:rPr>
              <w:t>4</w:t>
            </w:r>
            <w:r w:rsidRPr="009D73D1">
              <w:rPr>
                <w:rFonts w:ascii="Century Gothic" w:hAnsi="Century Gothic" w:cs="Microsoft Tai Le"/>
              </w:rPr>
              <w:t>:</w:t>
            </w:r>
            <w:r w:rsidR="00A86F1F" w:rsidRPr="009D73D1">
              <w:rPr>
                <w:rFonts w:ascii="Century Gothic" w:hAnsi="Century Gothic" w:cs="Microsoft Tai Le"/>
              </w:rPr>
              <w:t>0</w:t>
            </w:r>
            <w:r w:rsidRPr="009D73D1">
              <w:rPr>
                <w:rFonts w:ascii="Century Gothic" w:hAnsi="Century Gothic" w:cs="Microsoft Tai Le"/>
              </w:rPr>
              <w:t>0</w:t>
            </w:r>
          </w:p>
        </w:tc>
      </w:tr>
      <w:tr w:rsidR="00664A21" w:rsidRPr="009D73D1" w14:paraId="07F762C6" w14:textId="77777777" w:rsidTr="00E32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vMerge/>
          </w:tcPr>
          <w:p w14:paraId="7D50E6F6" w14:textId="12B6AC97" w:rsidR="00664A21" w:rsidRPr="009D73D1" w:rsidRDefault="00664A21" w:rsidP="00664A21">
            <w:pPr>
              <w:ind w:right="-108"/>
              <w:rPr>
                <w:rFonts w:ascii="Century Gothic" w:hAnsi="Century Gothic" w:cs="Microsoft Tai Le"/>
              </w:rPr>
            </w:pPr>
          </w:p>
        </w:tc>
        <w:tc>
          <w:tcPr>
            <w:tcW w:w="6345" w:type="dxa"/>
            <w:vAlign w:val="center"/>
          </w:tcPr>
          <w:p w14:paraId="23B966ED" w14:textId="7B2C70C6" w:rsidR="00664A21" w:rsidRPr="009D73D1" w:rsidRDefault="00A86F1F" w:rsidP="00664A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  <w:proofErr w:type="spellStart"/>
            <w:r w:rsidRPr="009D73D1">
              <w:rPr>
                <w:rFonts w:ascii="Century Gothic" w:hAnsi="Century Gothic" w:cs="Microsoft Tai Le"/>
              </w:rPr>
              <w:t>Dusky</w:t>
            </w:r>
            <w:proofErr w:type="spellEnd"/>
            <w:r w:rsidR="00664A21" w:rsidRPr="009D73D1">
              <w:rPr>
                <w:rFonts w:ascii="Century Gothic" w:hAnsi="Century Gothic" w:cs="Microsoft Tai Le"/>
              </w:rPr>
              <w:t xml:space="preserve"> Sound, </w:t>
            </w:r>
            <w:r w:rsidR="00664A21" w:rsidRPr="009D73D1">
              <w:rPr>
                <w:rFonts w:ascii="Century Gothic" w:hAnsi="Century Gothic" w:cstheme="minorHAnsi"/>
                <w:lang w:eastAsia="tr-TR"/>
              </w:rPr>
              <w:t>Yeni Zelanda</w:t>
            </w:r>
          </w:p>
        </w:tc>
        <w:tc>
          <w:tcPr>
            <w:tcW w:w="1310" w:type="dxa"/>
            <w:vAlign w:val="center"/>
          </w:tcPr>
          <w:p w14:paraId="1AAE59CE" w14:textId="5634E7F4" w:rsidR="00664A21" w:rsidRPr="009D73D1" w:rsidRDefault="00664A21" w:rsidP="00A86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lang w:eastAsia="tr-TR"/>
              </w:rPr>
            </w:pPr>
            <w:r w:rsidRPr="009D73D1">
              <w:rPr>
                <w:rFonts w:ascii="Century Gothic" w:hAnsi="Century Gothic" w:cs="Microsoft Tai Le"/>
              </w:rPr>
              <w:t>1</w:t>
            </w:r>
            <w:r w:rsidR="00A86F1F" w:rsidRPr="009D73D1">
              <w:rPr>
                <w:rFonts w:ascii="Century Gothic" w:hAnsi="Century Gothic" w:cs="Microsoft Tai Le"/>
              </w:rPr>
              <w:t>6</w:t>
            </w:r>
            <w:r w:rsidRPr="009D73D1">
              <w:rPr>
                <w:rFonts w:ascii="Century Gothic" w:hAnsi="Century Gothic" w:cs="Microsoft Tai Le"/>
              </w:rPr>
              <w:t>:00</w:t>
            </w:r>
          </w:p>
        </w:tc>
        <w:tc>
          <w:tcPr>
            <w:tcW w:w="1417" w:type="dxa"/>
            <w:vAlign w:val="center"/>
          </w:tcPr>
          <w:p w14:paraId="2DB80728" w14:textId="68B2438D" w:rsidR="00664A21" w:rsidRPr="009D73D1" w:rsidRDefault="00664A21" w:rsidP="00A86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lang w:eastAsia="tr-TR"/>
              </w:rPr>
            </w:pPr>
            <w:r w:rsidRPr="009D73D1">
              <w:rPr>
                <w:rFonts w:ascii="Century Gothic" w:hAnsi="Century Gothic" w:cs="Microsoft Tai Le"/>
              </w:rPr>
              <w:t>1</w:t>
            </w:r>
            <w:r w:rsidR="00A86F1F" w:rsidRPr="009D73D1">
              <w:rPr>
                <w:rFonts w:ascii="Century Gothic" w:hAnsi="Century Gothic" w:cs="Microsoft Tai Le"/>
              </w:rPr>
              <w:t>7</w:t>
            </w:r>
            <w:r w:rsidRPr="009D73D1">
              <w:rPr>
                <w:rFonts w:ascii="Century Gothic" w:hAnsi="Century Gothic" w:cs="Microsoft Tai Le"/>
              </w:rPr>
              <w:t>:00</w:t>
            </w:r>
          </w:p>
        </w:tc>
      </w:tr>
      <w:tr w:rsidR="00664A21" w:rsidRPr="009D73D1" w14:paraId="30C4A9D4" w14:textId="77777777" w:rsidTr="00E3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14:paraId="01C78A1D" w14:textId="09F7FA78" w:rsidR="00664A21" w:rsidRPr="009D73D1" w:rsidRDefault="00A86F1F" w:rsidP="00664A21">
            <w:pPr>
              <w:ind w:right="-108"/>
              <w:rPr>
                <w:rFonts w:ascii="Century Gothic" w:hAnsi="Century Gothic" w:cstheme="minorHAnsi"/>
              </w:rPr>
            </w:pPr>
            <w:r w:rsidRPr="009D73D1">
              <w:rPr>
                <w:rFonts w:ascii="Century Gothic" w:hAnsi="Century Gothic" w:cstheme="minorHAnsi"/>
                <w:bCs w:val="0"/>
              </w:rPr>
              <w:t>7</w:t>
            </w:r>
            <w:r w:rsidR="00664A21" w:rsidRPr="009D73D1">
              <w:rPr>
                <w:rFonts w:ascii="Century Gothic" w:hAnsi="Century Gothic" w:cstheme="minorHAnsi"/>
                <w:bCs w:val="0"/>
              </w:rPr>
              <w:t>.Gün</w:t>
            </w:r>
          </w:p>
        </w:tc>
        <w:tc>
          <w:tcPr>
            <w:tcW w:w="6345" w:type="dxa"/>
            <w:vAlign w:val="center"/>
          </w:tcPr>
          <w:p w14:paraId="5F0A2518" w14:textId="6D6F29A7" w:rsidR="00664A21" w:rsidRPr="009D73D1" w:rsidRDefault="00A86F1F" w:rsidP="00664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  <w:proofErr w:type="spellStart"/>
            <w:r w:rsidRPr="009D73D1">
              <w:rPr>
                <w:rFonts w:ascii="Century Gothic" w:hAnsi="Century Gothic" w:cs="Microsoft Tai Le"/>
              </w:rPr>
              <w:t>Dunedin</w:t>
            </w:r>
            <w:proofErr w:type="spellEnd"/>
            <w:r w:rsidRPr="009D73D1">
              <w:rPr>
                <w:rFonts w:ascii="Century Gothic" w:hAnsi="Century Gothic" w:cs="Microsoft Tai Le"/>
              </w:rPr>
              <w:t xml:space="preserve">, </w:t>
            </w:r>
            <w:r w:rsidRPr="009D73D1">
              <w:rPr>
                <w:rFonts w:ascii="Century Gothic" w:hAnsi="Century Gothic" w:cstheme="minorHAnsi"/>
                <w:lang w:eastAsia="tr-TR"/>
              </w:rPr>
              <w:t>Yeni Zelanda</w:t>
            </w:r>
          </w:p>
        </w:tc>
        <w:tc>
          <w:tcPr>
            <w:tcW w:w="1310" w:type="dxa"/>
            <w:vAlign w:val="center"/>
          </w:tcPr>
          <w:p w14:paraId="233DEA28" w14:textId="34364217" w:rsidR="00664A21" w:rsidRPr="009D73D1" w:rsidRDefault="00A86F1F" w:rsidP="00664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  <w:r w:rsidRPr="009D73D1">
              <w:rPr>
                <w:rFonts w:ascii="Century Gothic" w:hAnsi="Century Gothic" w:cs="Microsoft Tai Le"/>
              </w:rPr>
              <w:t>09:00</w:t>
            </w:r>
          </w:p>
        </w:tc>
        <w:tc>
          <w:tcPr>
            <w:tcW w:w="1417" w:type="dxa"/>
            <w:vAlign w:val="center"/>
          </w:tcPr>
          <w:p w14:paraId="194CC23F" w14:textId="27A15212" w:rsidR="00664A21" w:rsidRPr="009D73D1" w:rsidRDefault="00A86F1F" w:rsidP="00664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  <w:r w:rsidRPr="009D73D1">
              <w:rPr>
                <w:rFonts w:ascii="Century Gothic" w:hAnsi="Century Gothic" w:cs="Microsoft Tai Le"/>
              </w:rPr>
              <w:t>18:00</w:t>
            </w:r>
          </w:p>
        </w:tc>
      </w:tr>
      <w:tr w:rsidR="00A86F1F" w:rsidRPr="009D73D1" w14:paraId="480E283A" w14:textId="77777777" w:rsidTr="00E32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14:paraId="76B96088" w14:textId="49E69989" w:rsidR="00A86F1F" w:rsidRPr="009D73D1" w:rsidRDefault="00A86F1F" w:rsidP="00A86F1F">
            <w:pPr>
              <w:ind w:right="-108"/>
              <w:rPr>
                <w:rFonts w:ascii="Century Gothic" w:hAnsi="Century Gothic" w:cstheme="minorHAnsi"/>
              </w:rPr>
            </w:pPr>
            <w:r w:rsidRPr="009D73D1">
              <w:rPr>
                <w:rFonts w:ascii="Century Gothic" w:hAnsi="Century Gothic" w:cstheme="minorHAnsi"/>
                <w:bCs w:val="0"/>
              </w:rPr>
              <w:t>8.Gün</w:t>
            </w:r>
          </w:p>
        </w:tc>
        <w:tc>
          <w:tcPr>
            <w:tcW w:w="6345" w:type="dxa"/>
            <w:vAlign w:val="center"/>
          </w:tcPr>
          <w:p w14:paraId="40B933D2" w14:textId="235BDFF4" w:rsidR="00A86F1F" w:rsidRPr="009D73D1" w:rsidRDefault="00A86F1F" w:rsidP="00A86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  <w:proofErr w:type="spellStart"/>
            <w:r w:rsidRPr="009D73D1">
              <w:rPr>
                <w:rFonts w:ascii="Century Gothic" w:hAnsi="Century Gothic" w:cs="Microsoft Tai Le"/>
              </w:rPr>
              <w:t>Christchurch</w:t>
            </w:r>
            <w:proofErr w:type="spellEnd"/>
            <w:r w:rsidRPr="009D73D1">
              <w:rPr>
                <w:rFonts w:ascii="Century Gothic" w:hAnsi="Century Gothic" w:cs="Microsoft Tai Le"/>
              </w:rPr>
              <w:t xml:space="preserve">, </w:t>
            </w:r>
            <w:r w:rsidRPr="009D73D1">
              <w:rPr>
                <w:rFonts w:ascii="Century Gothic" w:hAnsi="Century Gothic" w:cstheme="minorHAnsi"/>
                <w:lang w:eastAsia="tr-TR"/>
              </w:rPr>
              <w:t>Yeni Zelanda</w:t>
            </w:r>
          </w:p>
        </w:tc>
        <w:tc>
          <w:tcPr>
            <w:tcW w:w="1310" w:type="dxa"/>
            <w:vAlign w:val="center"/>
          </w:tcPr>
          <w:p w14:paraId="1C05E738" w14:textId="72D6382E" w:rsidR="00A86F1F" w:rsidRPr="009D73D1" w:rsidRDefault="00A86F1F" w:rsidP="00A86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  <w:r w:rsidRPr="009D73D1">
              <w:rPr>
                <w:rFonts w:ascii="Century Gothic" w:hAnsi="Century Gothic" w:cs="Microsoft Tai Le"/>
              </w:rPr>
              <w:t>08:00</w:t>
            </w:r>
          </w:p>
        </w:tc>
        <w:tc>
          <w:tcPr>
            <w:tcW w:w="1417" w:type="dxa"/>
            <w:vAlign w:val="center"/>
          </w:tcPr>
          <w:p w14:paraId="29840059" w14:textId="1F362D08" w:rsidR="00A86F1F" w:rsidRPr="009D73D1" w:rsidRDefault="00A86F1F" w:rsidP="00A86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  <w:r w:rsidRPr="009D73D1">
              <w:rPr>
                <w:rFonts w:ascii="Century Gothic" w:hAnsi="Century Gothic" w:cs="Microsoft Tai Le"/>
              </w:rPr>
              <w:t>20:00</w:t>
            </w:r>
          </w:p>
        </w:tc>
      </w:tr>
      <w:tr w:rsidR="00A86F1F" w:rsidRPr="009D73D1" w14:paraId="60C0E849" w14:textId="77777777" w:rsidTr="00E3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14:paraId="3C8D34B2" w14:textId="54D6258D" w:rsidR="00A86F1F" w:rsidRPr="009D73D1" w:rsidRDefault="00A86F1F" w:rsidP="00A86F1F">
            <w:pPr>
              <w:ind w:right="-108"/>
              <w:rPr>
                <w:rFonts w:ascii="Century Gothic" w:hAnsi="Century Gothic" w:cstheme="minorHAnsi"/>
              </w:rPr>
            </w:pPr>
            <w:r w:rsidRPr="009D73D1">
              <w:rPr>
                <w:rFonts w:ascii="Century Gothic" w:hAnsi="Century Gothic" w:cstheme="minorHAnsi"/>
                <w:bCs w:val="0"/>
              </w:rPr>
              <w:t>9.Gün</w:t>
            </w:r>
          </w:p>
        </w:tc>
        <w:tc>
          <w:tcPr>
            <w:tcW w:w="6345" w:type="dxa"/>
            <w:vAlign w:val="center"/>
          </w:tcPr>
          <w:p w14:paraId="102B5EBE" w14:textId="5DCDB9A8" w:rsidR="00A86F1F" w:rsidRPr="009D73D1" w:rsidRDefault="00A86F1F" w:rsidP="00A8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  <w:r w:rsidRPr="009D73D1">
              <w:rPr>
                <w:rFonts w:ascii="Century Gothic" w:hAnsi="Century Gothic" w:cs="Microsoft Tai Le"/>
              </w:rPr>
              <w:t>Wellington, Yeni Zelanda</w:t>
            </w:r>
          </w:p>
        </w:tc>
        <w:tc>
          <w:tcPr>
            <w:tcW w:w="1310" w:type="dxa"/>
            <w:vAlign w:val="center"/>
          </w:tcPr>
          <w:p w14:paraId="6ADE5CD6" w14:textId="4C3210F2" w:rsidR="00A86F1F" w:rsidRPr="009D73D1" w:rsidRDefault="008012AE" w:rsidP="00A8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  <w:r w:rsidRPr="009D73D1">
              <w:rPr>
                <w:rFonts w:ascii="Century Gothic" w:hAnsi="Century Gothic" w:cs="Microsoft Tai Le"/>
              </w:rPr>
              <w:t>07:00</w:t>
            </w:r>
          </w:p>
        </w:tc>
        <w:tc>
          <w:tcPr>
            <w:tcW w:w="1417" w:type="dxa"/>
            <w:vAlign w:val="center"/>
          </w:tcPr>
          <w:p w14:paraId="6F9C7853" w14:textId="37C0DE9E" w:rsidR="00A86F1F" w:rsidRPr="009D73D1" w:rsidRDefault="008012AE" w:rsidP="00A8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  <w:r w:rsidRPr="009D73D1">
              <w:rPr>
                <w:rFonts w:ascii="Century Gothic" w:hAnsi="Century Gothic" w:cs="Microsoft Tai Le"/>
              </w:rPr>
              <w:t>17:00</w:t>
            </w:r>
          </w:p>
        </w:tc>
      </w:tr>
      <w:tr w:rsidR="00A86F1F" w:rsidRPr="009D73D1" w14:paraId="1676E95C" w14:textId="77777777" w:rsidTr="00E32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14:paraId="1C709CCD" w14:textId="55988B64" w:rsidR="00A86F1F" w:rsidRPr="009D73D1" w:rsidRDefault="00A86F1F" w:rsidP="00A86F1F">
            <w:pPr>
              <w:ind w:right="-108"/>
              <w:rPr>
                <w:rFonts w:ascii="Century Gothic" w:hAnsi="Century Gothic" w:cstheme="minorHAnsi"/>
              </w:rPr>
            </w:pPr>
            <w:r w:rsidRPr="009D73D1">
              <w:rPr>
                <w:rFonts w:ascii="Century Gothic" w:hAnsi="Century Gothic" w:cstheme="minorHAnsi"/>
                <w:bCs w:val="0"/>
              </w:rPr>
              <w:t>10.Gün</w:t>
            </w:r>
          </w:p>
        </w:tc>
        <w:tc>
          <w:tcPr>
            <w:tcW w:w="6345" w:type="dxa"/>
            <w:vAlign w:val="center"/>
          </w:tcPr>
          <w:p w14:paraId="273C230A" w14:textId="75FFA5C2" w:rsidR="00A86F1F" w:rsidRPr="009D73D1" w:rsidRDefault="00A86F1F" w:rsidP="00A86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  <w:proofErr w:type="spellStart"/>
            <w:r w:rsidRPr="009D73D1">
              <w:rPr>
                <w:rFonts w:ascii="Century Gothic" w:hAnsi="Century Gothic" w:cs="Microsoft Tai Le"/>
              </w:rPr>
              <w:t>Napier</w:t>
            </w:r>
            <w:proofErr w:type="spellEnd"/>
            <w:r w:rsidRPr="009D73D1">
              <w:rPr>
                <w:rFonts w:ascii="Century Gothic" w:hAnsi="Century Gothic" w:cs="Microsoft Tai Le"/>
              </w:rPr>
              <w:t>, Yeni Zelanda</w:t>
            </w:r>
          </w:p>
        </w:tc>
        <w:tc>
          <w:tcPr>
            <w:tcW w:w="1310" w:type="dxa"/>
            <w:vAlign w:val="center"/>
          </w:tcPr>
          <w:p w14:paraId="491903CF" w14:textId="3046287F" w:rsidR="00A86F1F" w:rsidRPr="009D73D1" w:rsidRDefault="008012AE" w:rsidP="00A86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  <w:r w:rsidRPr="009D73D1">
              <w:rPr>
                <w:rFonts w:ascii="Century Gothic" w:hAnsi="Century Gothic" w:cs="Microsoft Tai Le"/>
              </w:rPr>
              <w:t>07:00</w:t>
            </w:r>
          </w:p>
        </w:tc>
        <w:tc>
          <w:tcPr>
            <w:tcW w:w="1417" w:type="dxa"/>
            <w:vAlign w:val="center"/>
          </w:tcPr>
          <w:p w14:paraId="5FB3F97C" w14:textId="3A37FF99" w:rsidR="00A86F1F" w:rsidRPr="009D73D1" w:rsidRDefault="008012AE" w:rsidP="00A86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  <w:r w:rsidRPr="009D73D1">
              <w:rPr>
                <w:rFonts w:ascii="Century Gothic" w:hAnsi="Century Gothic" w:cs="Microsoft Tai Le"/>
              </w:rPr>
              <w:t>16:00</w:t>
            </w:r>
          </w:p>
        </w:tc>
      </w:tr>
      <w:tr w:rsidR="00A86F1F" w:rsidRPr="009D73D1" w14:paraId="5EDA51CB" w14:textId="77777777" w:rsidTr="00E3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14:paraId="2D2C2E26" w14:textId="224BF6C6" w:rsidR="00A86F1F" w:rsidRPr="009D73D1" w:rsidRDefault="00A86F1F" w:rsidP="00A86F1F">
            <w:pPr>
              <w:ind w:right="-108"/>
              <w:rPr>
                <w:rFonts w:ascii="Century Gothic" w:hAnsi="Century Gothic" w:cstheme="minorHAnsi"/>
              </w:rPr>
            </w:pPr>
            <w:r w:rsidRPr="009D73D1">
              <w:rPr>
                <w:rFonts w:ascii="Century Gothic" w:hAnsi="Century Gothic" w:cstheme="minorHAnsi"/>
                <w:bCs w:val="0"/>
              </w:rPr>
              <w:t>11.Gün</w:t>
            </w:r>
          </w:p>
        </w:tc>
        <w:tc>
          <w:tcPr>
            <w:tcW w:w="6345" w:type="dxa"/>
            <w:vAlign w:val="center"/>
          </w:tcPr>
          <w:p w14:paraId="12F32061" w14:textId="49A63CEE" w:rsidR="00A86F1F" w:rsidRPr="009D73D1" w:rsidRDefault="00A86F1F" w:rsidP="00A8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  <w:proofErr w:type="spellStart"/>
            <w:r w:rsidRPr="009D73D1">
              <w:rPr>
                <w:rFonts w:ascii="Century Gothic" w:hAnsi="Century Gothic" w:cs="Microsoft Tai Le"/>
              </w:rPr>
              <w:t>Tauranga</w:t>
            </w:r>
            <w:proofErr w:type="spellEnd"/>
            <w:r w:rsidRPr="009D73D1">
              <w:rPr>
                <w:rFonts w:ascii="Century Gothic" w:hAnsi="Century Gothic" w:cs="Microsoft Tai Le"/>
              </w:rPr>
              <w:t>, Yeni Zelanda</w:t>
            </w:r>
          </w:p>
        </w:tc>
        <w:tc>
          <w:tcPr>
            <w:tcW w:w="1310" w:type="dxa"/>
            <w:vAlign w:val="center"/>
          </w:tcPr>
          <w:p w14:paraId="142DE209" w14:textId="11556B79" w:rsidR="00A86F1F" w:rsidRPr="009D73D1" w:rsidRDefault="008012AE" w:rsidP="00A8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  <w:r w:rsidRPr="009D73D1">
              <w:rPr>
                <w:rFonts w:ascii="Century Gothic" w:hAnsi="Century Gothic" w:cs="Microsoft Tai Le"/>
              </w:rPr>
              <w:t>09:15</w:t>
            </w:r>
          </w:p>
        </w:tc>
        <w:tc>
          <w:tcPr>
            <w:tcW w:w="1417" w:type="dxa"/>
            <w:vAlign w:val="center"/>
          </w:tcPr>
          <w:p w14:paraId="3F4540F8" w14:textId="1508C119" w:rsidR="00A86F1F" w:rsidRPr="009D73D1" w:rsidRDefault="008012AE" w:rsidP="00A8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  <w:r w:rsidRPr="009D73D1">
              <w:rPr>
                <w:rFonts w:ascii="Century Gothic" w:hAnsi="Century Gothic" w:cs="Microsoft Tai Le"/>
              </w:rPr>
              <w:t>18:30</w:t>
            </w:r>
          </w:p>
        </w:tc>
      </w:tr>
      <w:tr w:rsidR="00A86F1F" w:rsidRPr="009D73D1" w14:paraId="302ECC28" w14:textId="77777777" w:rsidTr="00E32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14:paraId="5569C193" w14:textId="50DFC4D0" w:rsidR="00A86F1F" w:rsidRPr="009D73D1" w:rsidRDefault="00A86F1F" w:rsidP="00A86F1F">
            <w:pPr>
              <w:ind w:right="-108"/>
              <w:rPr>
                <w:rFonts w:ascii="Century Gothic" w:hAnsi="Century Gothic" w:cstheme="minorHAnsi"/>
              </w:rPr>
            </w:pPr>
            <w:r w:rsidRPr="009D73D1">
              <w:rPr>
                <w:rFonts w:ascii="Century Gothic" w:hAnsi="Century Gothic" w:cstheme="minorHAnsi"/>
                <w:bCs w:val="0"/>
              </w:rPr>
              <w:t>12.Gün</w:t>
            </w:r>
          </w:p>
        </w:tc>
        <w:tc>
          <w:tcPr>
            <w:tcW w:w="6345" w:type="dxa"/>
            <w:vAlign w:val="center"/>
          </w:tcPr>
          <w:p w14:paraId="5534079B" w14:textId="6C5EC174" w:rsidR="00A86F1F" w:rsidRPr="009D73D1" w:rsidRDefault="00A86F1F" w:rsidP="00A86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  <w:proofErr w:type="spellStart"/>
            <w:r w:rsidRPr="009D73D1">
              <w:rPr>
                <w:rFonts w:ascii="Century Gothic" w:hAnsi="Century Gothic" w:cs="Microsoft Tai Le"/>
              </w:rPr>
              <w:t>Auckland</w:t>
            </w:r>
            <w:proofErr w:type="spellEnd"/>
            <w:r w:rsidRPr="009D73D1">
              <w:rPr>
                <w:rFonts w:ascii="Century Gothic" w:hAnsi="Century Gothic" w:cs="Microsoft Tai Le"/>
              </w:rPr>
              <w:t>, Yeni Zelanda</w:t>
            </w:r>
          </w:p>
        </w:tc>
        <w:tc>
          <w:tcPr>
            <w:tcW w:w="1310" w:type="dxa"/>
            <w:vAlign w:val="center"/>
          </w:tcPr>
          <w:p w14:paraId="4814B208" w14:textId="0BE4A225" w:rsidR="00A86F1F" w:rsidRPr="009D73D1" w:rsidRDefault="008012AE" w:rsidP="00A86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  <w:r w:rsidRPr="009D73D1">
              <w:rPr>
                <w:rFonts w:ascii="Century Gothic" w:hAnsi="Century Gothic" w:cs="Microsoft Tai Le"/>
              </w:rPr>
              <w:t>07:00</w:t>
            </w:r>
          </w:p>
        </w:tc>
        <w:tc>
          <w:tcPr>
            <w:tcW w:w="1417" w:type="dxa"/>
            <w:vAlign w:val="center"/>
          </w:tcPr>
          <w:p w14:paraId="5CFEA5E3" w14:textId="5D2D128C" w:rsidR="00A86F1F" w:rsidRPr="009D73D1" w:rsidRDefault="008012AE" w:rsidP="00A86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  <w:r w:rsidRPr="009D73D1">
              <w:rPr>
                <w:rFonts w:ascii="Century Gothic" w:hAnsi="Century Gothic" w:cs="Microsoft Tai Le"/>
              </w:rPr>
              <w:t>15:00</w:t>
            </w:r>
          </w:p>
        </w:tc>
      </w:tr>
      <w:tr w:rsidR="00A86F1F" w:rsidRPr="009D73D1" w14:paraId="7D625D25" w14:textId="77777777" w:rsidTr="00E3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14:paraId="0D910287" w14:textId="741460E1" w:rsidR="00A86F1F" w:rsidRPr="009D73D1" w:rsidRDefault="00A86F1F" w:rsidP="00A86F1F">
            <w:pPr>
              <w:ind w:right="-108"/>
              <w:rPr>
                <w:rFonts w:ascii="Century Gothic" w:hAnsi="Century Gothic" w:cstheme="minorHAnsi"/>
              </w:rPr>
            </w:pPr>
            <w:r w:rsidRPr="009D73D1">
              <w:rPr>
                <w:rFonts w:ascii="Century Gothic" w:hAnsi="Century Gothic" w:cstheme="minorHAnsi"/>
                <w:bCs w:val="0"/>
              </w:rPr>
              <w:t>13.Gün</w:t>
            </w:r>
          </w:p>
        </w:tc>
        <w:tc>
          <w:tcPr>
            <w:tcW w:w="6345" w:type="dxa"/>
            <w:vAlign w:val="center"/>
          </w:tcPr>
          <w:p w14:paraId="0F1A9C4F" w14:textId="55B367D9" w:rsidR="00A86F1F" w:rsidRPr="009D73D1" w:rsidRDefault="00A86F1F" w:rsidP="00A8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  <w:r w:rsidRPr="009D73D1">
              <w:rPr>
                <w:rFonts w:ascii="Century Gothic" w:hAnsi="Century Gothic" w:cs="Microsoft Tai Le"/>
              </w:rPr>
              <w:t>Denizde</w:t>
            </w:r>
          </w:p>
        </w:tc>
        <w:tc>
          <w:tcPr>
            <w:tcW w:w="1310" w:type="dxa"/>
            <w:vAlign w:val="center"/>
          </w:tcPr>
          <w:p w14:paraId="0AEB3D12" w14:textId="77777777" w:rsidR="00A86F1F" w:rsidRPr="009D73D1" w:rsidRDefault="00A86F1F" w:rsidP="00A8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</w:p>
        </w:tc>
        <w:tc>
          <w:tcPr>
            <w:tcW w:w="1417" w:type="dxa"/>
            <w:vAlign w:val="center"/>
          </w:tcPr>
          <w:p w14:paraId="7D92A21E" w14:textId="77777777" w:rsidR="00A86F1F" w:rsidRPr="009D73D1" w:rsidRDefault="00A86F1F" w:rsidP="00A8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</w:p>
        </w:tc>
      </w:tr>
      <w:tr w:rsidR="00A86F1F" w:rsidRPr="009D73D1" w14:paraId="5DE96D05" w14:textId="77777777" w:rsidTr="00E32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14:paraId="4DD03BB8" w14:textId="359533F1" w:rsidR="00A86F1F" w:rsidRPr="009D73D1" w:rsidRDefault="00A86F1F" w:rsidP="00A86F1F">
            <w:pPr>
              <w:ind w:right="-108"/>
              <w:rPr>
                <w:rFonts w:ascii="Century Gothic" w:hAnsi="Century Gothic" w:cstheme="minorHAnsi"/>
              </w:rPr>
            </w:pPr>
            <w:r w:rsidRPr="009D73D1">
              <w:rPr>
                <w:rFonts w:ascii="Century Gothic" w:hAnsi="Century Gothic" w:cstheme="minorHAnsi"/>
                <w:bCs w:val="0"/>
              </w:rPr>
              <w:t>14.Gün</w:t>
            </w:r>
          </w:p>
        </w:tc>
        <w:tc>
          <w:tcPr>
            <w:tcW w:w="6345" w:type="dxa"/>
            <w:vAlign w:val="center"/>
          </w:tcPr>
          <w:p w14:paraId="488FE13A" w14:textId="5EA3C52C" w:rsidR="00A86F1F" w:rsidRPr="009D73D1" w:rsidRDefault="00A86F1F" w:rsidP="00A86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  <w:r w:rsidRPr="009D73D1">
              <w:rPr>
                <w:rFonts w:ascii="Century Gothic" w:hAnsi="Century Gothic" w:cs="Microsoft Tai Le"/>
              </w:rPr>
              <w:t>Denizde</w:t>
            </w:r>
          </w:p>
        </w:tc>
        <w:tc>
          <w:tcPr>
            <w:tcW w:w="1310" w:type="dxa"/>
            <w:vAlign w:val="center"/>
          </w:tcPr>
          <w:p w14:paraId="52C050AD" w14:textId="77777777" w:rsidR="00A86F1F" w:rsidRPr="009D73D1" w:rsidRDefault="00A86F1F" w:rsidP="00A86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</w:p>
        </w:tc>
        <w:tc>
          <w:tcPr>
            <w:tcW w:w="1417" w:type="dxa"/>
            <w:vAlign w:val="center"/>
          </w:tcPr>
          <w:p w14:paraId="36E3D830" w14:textId="77777777" w:rsidR="00A86F1F" w:rsidRPr="009D73D1" w:rsidRDefault="00A86F1F" w:rsidP="00A86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</w:p>
        </w:tc>
      </w:tr>
      <w:tr w:rsidR="00A86F1F" w:rsidRPr="009D73D1" w14:paraId="5793C43C" w14:textId="77777777" w:rsidTr="00E3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14:paraId="68D5A247" w14:textId="04FA03E9" w:rsidR="00A86F1F" w:rsidRPr="009D73D1" w:rsidRDefault="00A86F1F" w:rsidP="00A86F1F">
            <w:pPr>
              <w:ind w:right="-108"/>
              <w:rPr>
                <w:rFonts w:ascii="Century Gothic" w:hAnsi="Century Gothic" w:cstheme="minorHAnsi"/>
                <w:bCs w:val="0"/>
              </w:rPr>
            </w:pPr>
            <w:r w:rsidRPr="009D73D1">
              <w:rPr>
                <w:rFonts w:ascii="Century Gothic" w:hAnsi="Century Gothic" w:cstheme="minorHAnsi"/>
                <w:bCs w:val="0"/>
              </w:rPr>
              <w:t>15.Gün</w:t>
            </w:r>
          </w:p>
        </w:tc>
        <w:tc>
          <w:tcPr>
            <w:tcW w:w="6345" w:type="dxa"/>
            <w:vAlign w:val="center"/>
          </w:tcPr>
          <w:p w14:paraId="66BF645E" w14:textId="3462B129" w:rsidR="00A86F1F" w:rsidRPr="009D73D1" w:rsidRDefault="00A86F1F" w:rsidP="00A8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  <w:r w:rsidRPr="009D73D1">
              <w:rPr>
                <w:rFonts w:ascii="Century Gothic" w:eastAsia="Times New Roman" w:hAnsi="Century Gothic"/>
                <w:lang w:eastAsia="tr-TR"/>
              </w:rPr>
              <w:t>Sydney, Avustralya.</w:t>
            </w:r>
            <w:r w:rsidRPr="009D73D1">
              <w:rPr>
                <w:rFonts w:ascii="Century Gothic" w:hAnsi="Century Gothic"/>
              </w:rPr>
              <w:t xml:space="preserve"> Havalimanına transfer ve İstanbul’a hareket.</w:t>
            </w:r>
          </w:p>
        </w:tc>
        <w:tc>
          <w:tcPr>
            <w:tcW w:w="1310" w:type="dxa"/>
            <w:vAlign w:val="center"/>
          </w:tcPr>
          <w:p w14:paraId="577A5D89" w14:textId="5D8CB072" w:rsidR="00A86F1F" w:rsidRPr="009D73D1" w:rsidRDefault="00A86F1F" w:rsidP="00A8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  <w:r w:rsidRPr="009D73D1">
              <w:rPr>
                <w:rFonts w:ascii="Century Gothic" w:hAnsi="Century Gothic" w:cs="Microsoft Tai Le"/>
              </w:rPr>
              <w:t>06:30</w:t>
            </w:r>
          </w:p>
        </w:tc>
        <w:tc>
          <w:tcPr>
            <w:tcW w:w="1417" w:type="dxa"/>
            <w:vAlign w:val="center"/>
          </w:tcPr>
          <w:p w14:paraId="0C63467C" w14:textId="388DCFA2" w:rsidR="00A86F1F" w:rsidRPr="009D73D1" w:rsidRDefault="00A86F1F" w:rsidP="00A8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  <w:r w:rsidRPr="009D73D1">
              <w:rPr>
                <w:rFonts w:ascii="Century Gothic" w:hAnsi="Century Gothic" w:cs="Microsoft Tai Le"/>
              </w:rPr>
              <w:t>21:10</w:t>
            </w:r>
          </w:p>
        </w:tc>
      </w:tr>
      <w:tr w:rsidR="00A86F1F" w:rsidRPr="009D73D1" w14:paraId="1261F1CE" w14:textId="77777777" w:rsidTr="00E32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14:paraId="0A510CBA" w14:textId="477D4A9D" w:rsidR="00A86F1F" w:rsidRPr="009D73D1" w:rsidRDefault="00A86F1F" w:rsidP="00A86F1F">
            <w:pPr>
              <w:ind w:right="-108"/>
              <w:rPr>
                <w:rFonts w:ascii="Century Gothic" w:hAnsi="Century Gothic" w:cstheme="minorHAnsi"/>
                <w:bCs w:val="0"/>
              </w:rPr>
            </w:pPr>
            <w:r w:rsidRPr="009D73D1">
              <w:rPr>
                <w:rFonts w:ascii="Century Gothic" w:hAnsi="Century Gothic" w:cstheme="minorHAnsi"/>
                <w:bCs w:val="0"/>
              </w:rPr>
              <w:t>16.Gün</w:t>
            </w:r>
          </w:p>
        </w:tc>
        <w:tc>
          <w:tcPr>
            <w:tcW w:w="6345" w:type="dxa"/>
            <w:vAlign w:val="center"/>
          </w:tcPr>
          <w:p w14:paraId="6261F902" w14:textId="69959BC9" w:rsidR="00A86F1F" w:rsidRPr="009D73D1" w:rsidRDefault="00A86F1F" w:rsidP="00A86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/>
                <w:lang w:eastAsia="tr-TR"/>
              </w:rPr>
            </w:pPr>
            <w:r w:rsidRPr="009D73D1">
              <w:rPr>
                <w:rFonts w:ascii="Century Gothic" w:hAnsi="Century Gothic"/>
              </w:rPr>
              <w:t>İstanbul Havalimanı’na varış</w:t>
            </w:r>
          </w:p>
        </w:tc>
        <w:tc>
          <w:tcPr>
            <w:tcW w:w="2727" w:type="dxa"/>
            <w:gridSpan w:val="2"/>
            <w:vAlign w:val="center"/>
          </w:tcPr>
          <w:p w14:paraId="42BE1CC1" w14:textId="545771D0" w:rsidR="00A86F1F" w:rsidRPr="009D73D1" w:rsidRDefault="00A86F1F" w:rsidP="00A86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Microsoft Tai Le"/>
              </w:rPr>
            </w:pPr>
            <w:r w:rsidRPr="009D73D1">
              <w:rPr>
                <w:rFonts w:ascii="Century Gothic" w:hAnsi="Century Gothic" w:cs="Microsoft Tai Le"/>
              </w:rPr>
              <w:t>12:10</w:t>
            </w:r>
          </w:p>
        </w:tc>
      </w:tr>
    </w:tbl>
    <w:p w14:paraId="38950638" w14:textId="77777777" w:rsidR="00896EE9" w:rsidRPr="009D73D1" w:rsidRDefault="00896EE9" w:rsidP="00896EE9">
      <w:pPr>
        <w:spacing w:before="0" w:beforeAutospacing="0" w:after="0" w:afterAutospacing="0"/>
        <w:jc w:val="left"/>
        <w:rPr>
          <w:rFonts w:ascii="Century Gothic" w:hAnsi="Century Gothic"/>
          <w:b/>
          <w:color w:val="FF0000"/>
          <w:sz w:val="4"/>
          <w:szCs w:val="24"/>
        </w:rPr>
      </w:pPr>
    </w:p>
    <w:p w14:paraId="481C6657" w14:textId="021E50D7" w:rsidR="00896EE9" w:rsidRPr="009D73D1" w:rsidRDefault="00896EE9" w:rsidP="00896EE9">
      <w:pPr>
        <w:spacing w:before="0" w:beforeAutospacing="0" w:after="0" w:afterAutospacing="0"/>
        <w:jc w:val="left"/>
        <w:rPr>
          <w:rFonts w:ascii="Century Gothic" w:hAnsi="Century Gothic"/>
          <w:b/>
          <w:color w:val="FF0000"/>
          <w:szCs w:val="24"/>
        </w:rPr>
      </w:pPr>
      <w:r w:rsidRPr="009D73D1">
        <w:rPr>
          <w:rFonts w:ascii="Century Gothic" w:hAnsi="Century Gothic"/>
          <w:b/>
          <w:color w:val="FF0000"/>
          <w:szCs w:val="24"/>
        </w:rPr>
        <w:t>Uçuş detayları</w:t>
      </w:r>
      <w:r w:rsidR="00116306" w:rsidRPr="009D73D1">
        <w:rPr>
          <w:rFonts w:ascii="Century Gothic" w:hAnsi="Century Gothic"/>
          <w:b/>
          <w:color w:val="FF0000"/>
          <w:szCs w:val="24"/>
        </w:rPr>
        <w:t xml:space="preserve"> (İstanbul Havalimanı</w:t>
      </w:r>
      <w:proofErr w:type="gramStart"/>
      <w:r w:rsidR="00116306" w:rsidRPr="009D73D1">
        <w:rPr>
          <w:rFonts w:ascii="Century Gothic" w:hAnsi="Century Gothic"/>
          <w:b/>
          <w:color w:val="FF0000"/>
          <w:szCs w:val="24"/>
        </w:rPr>
        <w:t>)</w:t>
      </w:r>
      <w:r w:rsidRPr="009D73D1">
        <w:rPr>
          <w:rFonts w:ascii="Century Gothic" w:hAnsi="Century Gothic"/>
          <w:b/>
          <w:color w:val="FF0000"/>
          <w:szCs w:val="24"/>
        </w:rPr>
        <w:t xml:space="preserve"> :</w:t>
      </w:r>
      <w:proofErr w:type="gramEnd"/>
    </w:p>
    <w:p w14:paraId="25E8E75A" w14:textId="63041207" w:rsidR="003B2594" w:rsidRPr="009D73D1" w:rsidRDefault="006D4860" w:rsidP="003B2594">
      <w:pPr>
        <w:spacing w:before="0" w:beforeAutospacing="0" w:after="0" w:afterAutospacing="0"/>
        <w:jc w:val="left"/>
        <w:rPr>
          <w:rFonts w:ascii="Century Gothic" w:hAnsi="Century Gothic"/>
          <w:sz w:val="20"/>
          <w:szCs w:val="18"/>
        </w:rPr>
      </w:pPr>
      <w:proofErr w:type="gramStart"/>
      <w:r w:rsidRPr="009D73D1">
        <w:rPr>
          <w:rFonts w:ascii="Century Gothic" w:hAnsi="Century Gothic"/>
          <w:sz w:val="20"/>
          <w:szCs w:val="18"/>
        </w:rPr>
        <w:t xml:space="preserve">GİDİŞ:   </w:t>
      </w:r>
      <w:proofErr w:type="gramEnd"/>
      <w:r w:rsidRPr="009D73D1">
        <w:rPr>
          <w:rFonts w:ascii="Century Gothic" w:hAnsi="Century Gothic"/>
          <w:sz w:val="20"/>
          <w:szCs w:val="18"/>
        </w:rPr>
        <w:t xml:space="preserve"> </w:t>
      </w:r>
      <w:r w:rsidR="003B2594" w:rsidRPr="009D73D1">
        <w:rPr>
          <w:rFonts w:ascii="Century Gothic" w:hAnsi="Century Gothic"/>
          <w:sz w:val="20"/>
          <w:szCs w:val="18"/>
        </w:rPr>
        <w:t xml:space="preserve">  </w:t>
      </w:r>
      <w:r w:rsidR="003B2594" w:rsidRPr="009D73D1">
        <w:rPr>
          <w:rFonts w:ascii="Century Gothic" w:hAnsi="Century Gothic"/>
          <w:sz w:val="20"/>
          <w:szCs w:val="18"/>
        </w:rPr>
        <w:tab/>
      </w:r>
      <w:r w:rsidR="003B2594" w:rsidRPr="009D73D1">
        <w:rPr>
          <w:rFonts w:ascii="Century Gothic" w:hAnsi="Century Gothic"/>
          <w:sz w:val="20"/>
          <w:szCs w:val="18"/>
        </w:rPr>
        <w:tab/>
      </w:r>
      <w:r w:rsidR="003E1568" w:rsidRPr="009D73D1">
        <w:rPr>
          <w:rFonts w:ascii="Century Gothic" w:hAnsi="Century Gothic"/>
          <w:sz w:val="20"/>
          <w:szCs w:val="18"/>
        </w:rPr>
        <w:t>İstanbul</w:t>
      </w:r>
      <w:r w:rsidR="003B2594" w:rsidRPr="009D73D1">
        <w:rPr>
          <w:rFonts w:ascii="Century Gothic" w:hAnsi="Century Gothic"/>
          <w:sz w:val="20"/>
          <w:szCs w:val="18"/>
        </w:rPr>
        <w:t xml:space="preserve"> – Doha </w:t>
      </w:r>
      <w:r w:rsidR="003B2594" w:rsidRPr="009D73D1">
        <w:rPr>
          <w:rFonts w:ascii="Century Gothic" w:hAnsi="Century Gothic"/>
          <w:sz w:val="20"/>
          <w:szCs w:val="18"/>
        </w:rPr>
        <w:tab/>
      </w:r>
      <w:r w:rsidR="003E1568" w:rsidRPr="009D73D1">
        <w:rPr>
          <w:rFonts w:ascii="Century Gothic" w:hAnsi="Century Gothic"/>
          <w:sz w:val="20"/>
          <w:szCs w:val="18"/>
        </w:rPr>
        <w:tab/>
      </w:r>
      <w:r w:rsidR="003B2594" w:rsidRPr="009D73D1">
        <w:rPr>
          <w:rFonts w:ascii="Century Gothic" w:hAnsi="Century Gothic"/>
          <w:sz w:val="20"/>
          <w:szCs w:val="18"/>
        </w:rPr>
        <w:t>QR24</w:t>
      </w:r>
      <w:r w:rsidR="003E1568" w:rsidRPr="009D73D1">
        <w:rPr>
          <w:rFonts w:ascii="Century Gothic" w:hAnsi="Century Gothic"/>
          <w:sz w:val="20"/>
          <w:szCs w:val="18"/>
        </w:rPr>
        <w:t>0</w:t>
      </w:r>
      <w:r w:rsidR="003B2594" w:rsidRPr="009D73D1">
        <w:rPr>
          <w:rFonts w:ascii="Century Gothic" w:hAnsi="Century Gothic"/>
          <w:sz w:val="20"/>
          <w:szCs w:val="18"/>
        </w:rPr>
        <w:tab/>
      </w:r>
      <w:r w:rsidR="003B2594" w:rsidRPr="009D73D1">
        <w:rPr>
          <w:rFonts w:ascii="Century Gothic" w:hAnsi="Century Gothic"/>
          <w:sz w:val="20"/>
          <w:szCs w:val="18"/>
        </w:rPr>
        <w:tab/>
        <w:t>1</w:t>
      </w:r>
      <w:r w:rsidR="003E1568" w:rsidRPr="009D73D1">
        <w:rPr>
          <w:rFonts w:ascii="Century Gothic" w:hAnsi="Century Gothic"/>
          <w:sz w:val="20"/>
          <w:szCs w:val="18"/>
        </w:rPr>
        <w:t>3</w:t>
      </w:r>
      <w:r w:rsidR="003B2594" w:rsidRPr="009D73D1">
        <w:rPr>
          <w:rFonts w:ascii="Century Gothic" w:hAnsi="Century Gothic"/>
          <w:sz w:val="20"/>
          <w:szCs w:val="18"/>
        </w:rPr>
        <w:t>:</w:t>
      </w:r>
      <w:r w:rsidR="003E1568" w:rsidRPr="009D73D1">
        <w:rPr>
          <w:rFonts w:ascii="Century Gothic" w:hAnsi="Century Gothic"/>
          <w:sz w:val="20"/>
          <w:szCs w:val="18"/>
        </w:rPr>
        <w:t>20</w:t>
      </w:r>
      <w:r w:rsidR="003B2594" w:rsidRPr="009D73D1">
        <w:rPr>
          <w:rFonts w:ascii="Century Gothic" w:hAnsi="Century Gothic"/>
          <w:sz w:val="20"/>
          <w:szCs w:val="18"/>
        </w:rPr>
        <w:t xml:space="preserve"> – 1</w:t>
      </w:r>
      <w:r w:rsidR="003E1568" w:rsidRPr="009D73D1">
        <w:rPr>
          <w:rFonts w:ascii="Century Gothic" w:hAnsi="Century Gothic"/>
          <w:sz w:val="20"/>
          <w:szCs w:val="18"/>
        </w:rPr>
        <w:t>7</w:t>
      </w:r>
      <w:r w:rsidR="003B2594" w:rsidRPr="009D73D1">
        <w:rPr>
          <w:rFonts w:ascii="Century Gothic" w:hAnsi="Century Gothic"/>
          <w:sz w:val="20"/>
          <w:szCs w:val="18"/>
        </w:rPr>
        <w:t>:</w:t>
      </w:r>
      <w:r w:rsidR="003E1568" w:rsidRPr="009D73D1">
        <w:rPr>
          <w:rFonts w:ascii="Century Gothic" w:hAnsi="Century Gothic"/>
          <w:sz w:val="20"/>
          <w:szCs w:val="18"/>
        </w:rPr>
        <w:t>25</w:t>
      </w:r>
      <w:r w:rsidR="003B2594" w:rsidRPr="009D73D1">
        <w:rPr>
          <w:rFonts w:ascii="Century Gothic" w:hAnsi="Century Gothic"/>
          <w:sz w:val="20"/>
          <w:szCs w:val="18"/>
        </w:rPr>
        <w:t xml:space="preserve"> (Varış)</w:t>
      </w:r>
    </w:p>
    <w:p w14:paraId="73002655" w14:textId="45DC4DD3" w:rsidR="003B2594" w:rsidRPr="009D73D1" w:rsidRDefault="006D4860" w:rsidP="003B2594">
      <w:pPr>
        <w:spacing w:before="0" w:beforeAutospacing="0" w:after="0" w:afterAutospacing="0"/>
        <w:jc w:val="left"/>
        <w:rPr>
          <w:rFonts w:ascii="Century Gothic" w:hAnsi="Century Gothic"/>
          <w:sz w:val="20"/>
          <w:szCs w:val="18"/>
        </w:rPr>
      </w:pPr>
      <w:r w:rsidRPr="009D73D1">
        <w:rPr>
          <w:rFonts w:ascii="Century Gothic" w:hAnsi="Century Gothic"/>
          <w:sz w:val="20"/>
          <w:szCs w:val="18"/>
        </w:rPr>
        <w:t xml:space="preserve">     </w:t>
      </w:r>
      <w:r w:rsidR="003B2594" w:rsidRPr="009D73D1">
        <w:rPr>
          <w:rFonts w:ascii="Century Gothic" w:hAnsi="Century Gothic"/>
          <w:sz w:val="20"/>
          <w:szCs w:val="18"/>
        </w:rPr>
        <w:tab/>
      </w:r>
      <w:r w:rsidR="003B2594" w:rsidRPr="009D73D1">
        <w:rPr>
          <w:rFonts w:ascii="Century Gothic" w:hAnsi="Century Gothic"/>
          <w:sz w:val="20"/>
          <w:szCs w:val="18"/>
        </w:rPr>
        <w:tab/>
      </w:r>
      <w:r w:rsidRPr="009D73D1">
        <w:rPr>
          <w:rFonts w:ascii="Century Gothic" w:hAnsi="Century Gothic"/>
          <w:sz w:val="20"/>
          <w:szCs w:val="18"/>
        </w:rPr>
        <w:t xml:space="preserve">             </w:t>
      </w:r>
      <w:r w:rsidR="003B2594" w:rsidRPr="009D73D1">
        <w:rPr>
          <w:rFonts w:ascii="Century Gothic" w:hAnsi="Century Gothic"/>
          <w:sz w:val="20"/>
          <w:szCs w:val="18"/>
        </w:rPr>
        <w:t>Doha – Sydney</w:t>
      </w:r>
      <w:r w:rsidR="003B2594" w:rsidRPr="009D73D1">
        <w:rPr>
          <w:rFonts w:ascii="Century Gothic" w:hAnsi="Century Gothic"/>
          <w:sz w:val="20"/>
          <w:szCs w:val="18"/>
        </w:rPr>
        <w:tab/>
      </w:r>
      <w:r w:rsidR="003B2594" w:rsidRPr="009D73D1">
        <w:rPr>
          <w:rFonts w:ascii="Century Gothic" w:hAnsi="Century Gothic"/>
          <w:sz w:val="20"/>
          <w:szCs w:val="18"/>
        </w:rPr>
        <w:tab/>
        <w:t>QR908</w:t>
      </w:r>
      <w:r w:rsidR="003B2594" w:rsidRPr="009D73D1">
        <w:rPr>
          <w:rFonts w:ascii="Century Gothic" w:hAnsi="Century Gothic"/>
          <w:sz w:val="20"/>
          <w:szCs w:val="18"/>
        </w:rPr>
        <w:tab/>
      </w:r>
      <w:r w:rsidR="003B2594" w:rsidRPr="009D73D1">
        <w:rPr>
          <w:rFonts w:ascii="Century Gothic" w:hAnsi="Century Gothic"/>
          <w:sz w:val="20"/>
          <w:szCs w:val="18"/>
        </w:rPr>
        <w:tab/>
      </w:r>
      <w:r w:rsidR="003E1568" w:rsidRPr="009D73D1">
        <w:rPr>
          <w:rFonts w:ascii="Century Gothic" w:hAnsi="Century Gothic"/>
          <w:sz w:val="20"/>
          <w:szCs w:val="18"/>
        </w:rPr>
        <w:t>19</w:t>
      </w:r>
      <w:r w:rsidR="003B2594" w:rsidRPr="009D73D1">
        <w:rPr>
          <w:rFonts w:ascii="Century Gothic" w:hAnsi="Century Gothic"/>
          <w:sz w:val="20"/>
          <w:szCs w:val="18"/>
        </w:rPr>
        <w:t>:</w:t>
      </w:r>
      <w:r w:rsidR="003E1568" w:rsidRPr="009D73D1">
        <w:rPr>
          <w:rFonts w:ascii="Century Gothic" w:hAnsi="Century Gothic"/>
          <w:sz w:val="20"/>
          <w:szCs w:val="18"/>
        </w:rPr>
        <w:t>5</w:t>
      </w:r>
      <w:r w:rsidR="003B2594" w:rsidRPr="009D73D1">
        <w:rPr>
          <w:rFonts w:ascii="Century Gothic" w:hAnsi="Century Gothic"/>
          <w:sz w:val="20"/>
          <w:szCs w:val="18"/>
        </w:rPr>
        <w:t>0 – 1</w:t>
      </w:r>
      <w:r w:rsidR="003E1568" w:rsidRPr="009D73D1">
        <w:rPr>
          <w:rFonts w:ascii="Century Gothic" w:hAnsi="Century Gothic"/>
          <w:sz w:val="20"/>
          <w:szCs w:val="18"/>
        </w:rPr>
        <w:t>6</w:t>
      </w:r>
      <w:r w:rsidR="003B2594" w:rsidRPr="009D73D1">
        <w:rPr>
          <w:rFonts w:ascii="Century Gothic" w:hAnsi="Century Gothic"/>
          <w:sz w:val="20"/>
          <w:szCs w:val="18"/>
        </w:rPr>
        <w:t>:55 (Varış)+1</w:t>
      </w:r>
    </w:p>
    <w:p w14:paraId="67CB8562" w14:textId="6BE4C429" w:rsidR="003B2594" w:rsidRPr="009D73D1" w:rsidRDefault="006D4860" w:rsidP="003B2594">
      <w:pPr>
        <w:spacing w:before="0" w:beforeAutospacing="0" w:after="0" w:afterAutospacing="0"/>
        <w:jc w:val="left"/>
        <w:rPr>
          <w:rFonts w:ascii="Century Gothic" w:hAnsi="Century Gothic"/>
          <w:sz w:val="20"/>
          <w:szCs w:val="18"/>
        </w:rPr>
      </w:pPr>
      <w:r w:rsidRPr="009D73D1">
        <w:rPr>
          <w:rFonts w:ascii="Century Gothic" w:hAnsi="Century Gothic"/>
          <w:sz w:val="20"/>
          <w:szCs w:val="18"/>
        </w:rPr>
        <w:t>DÖNÜŞ:</w:t>
      </w:r>
      <w:r w:rsidR="003B2594" w:rsidRPr="009D73D1">
        <w:rPr>
          <w:rFonts w:ascii="Century Gothic" w:hAnsi="Century Gothic"/>
          <w:sz w:val="20"/>
          <w:szCs w:val="18"/>
        </w:rPr>
        <w:tab/>
      </w:r>
      <w:r w:rsidR="003B2594" w:rsidRPr="009D73D1">
        <w:rPr>
          <w:rFonts w:ascii="Century Gothic" w:hAnsi="Century Gothic"/>
          <w:sz w:val="20"/>
          <w:szCs w:val="18"/>
        </w:rPr>
        <w:tab/>
        <w:t>Sydney – Doha</w:t>
      </w:r>
      <w:r w:rsidR="003B2594" w:rsidRPr="009D73D1">
        <w:rPr>
          <w:rFonts w:ascii="Century Gothic" w:hAnsi="Century Gothic"/>
          <w:sz w:val="20"/>
          <w:szCs w:val="18"/>
        </w:rPr>
        <w:tab/>
      </w:r>
      <w:r w:rsidR="003B2594" w:rsidRPr="009D73D1">
        <w:rPr>
          <w:rFonts w:ascii="Century Gothic" w:hAnsi="Century Gothic"/>
          <w:sz w:val="20"/>
          <w:szCs w:val="18"/>
        </w:rPr>
        <w:tab/>
        <w:t>QR909</w:t>
      </w:r>
      <w:r w:rsidR="003B2594" w:rsidRPr="009D73D1">
        <w:rPr>
          <w:rFonts w:ascii="Century Gothic" w:hAnsi="Century Gothic"/>
          <w:sz w:val="20"/>
          <w:szCs w:val="18"/>
        </w:rPr>
        <w:tab/>
      </w:r>
      <w:r w:rsidR="003B2594" w:rsidRPr="009D73D1">
        <w:rPr>
          <w:rFonts w:ascii="Century Gothic" w:hAnsi="Century Gothic"/>
          <w:sz w:val="20"/>
          <w:szCs w:val="18"/>
        </w:rPr>
        <w:tab/>
        <w:t>2</w:t>
      </w:r>
      <w:r w:rsidR="002A0CAC" w:rsidRPr="009D73D1">
        <w:rPr>
          <w:rFonts w:ascii="Century Gothic" w:hAnsi="Century Gothic"/>
          <w:sz w:val="20"/>
          <w:szCs w:val="18"/>
        </w:rPr>
        <w:t>1</w:t>
      </w:r>
      <w:r w:rsidR="003B2594" w:rsidRPr="009D73D1">
        <w:rPr>
          <w:rFonts w:ascii="Century Gothic" w:hAnsi="Century Gothic"/>
          <w:sz w:val="20"/>
          <w:szCs w:val="18"/>
        </w:rPr>
        <w:t>:1</w:t>
      </w:r>
      <w:r w:rsidR="002A0CAC" w:rsidRPr="009D73D1">
        <w:rPr>
          <w:rFonts w:ascii="Century Gothic" w:hAnsi="Century Gothic"/>
          <w:sz w:val="20"/>
          <w:szCs w:val="18"/>
        </w:rPr>
        <w:t>0</w:t>
      </w:r>
      <w:r w:rsidR="003B2594" w:rsidRPr="009D73D1">
        <w:rPr>
          <w:rFonts w:ascii="Century Gothic" w:hAnsi="Century Gothic"/>
          <w:sz w:val="20"/>
          <w:szCs w:val="18"/>
        </w:rPr>
        <w:t xml:space="preserve"> – 05:</w:t>
      </w:r>
      <w:r w:rsidR="002A0CAC" w:rsidRPr="009D73D1">
        <w:rPr>
          <w:rFonts w:ascii="Century Gothic" w:hAnsi="Century Gothic"/>
          <w:sz w:val="20"/>
          <w:szCs w:val="18"/>
        </w:rPr>
        <w:t>05</w:t>
      </w:r>
      <w:r w:rsidR="003B2594" w:rsidRPr="009D73D1">
        <w:rPr>
          <w:rFonts w:ascii="Century Gothic" w:hAnsi="Century Gothic"/>
          <w:sz w:val="20"/>
          <w:szCs w:val="18"/>
        </w:rPr>
        <w:t xml:space="preserve"> (Varış)+1</w:t>
      </w:r>
    </w:p>
    <w:p w14:paraId="05C90035" w14:textId="34C0D9E2" w:rsidR="003B2594" w:rsidRPr="009D73D1" w:rsidRDefault="006D4860" w:rsidP="003B2594">
      <w:pPr>
        <w:spacing w:before="0" w:beforeAutospacing="0" w:after="0" w:afterAutospacing="0"/>
        <w:jc w:val="left"/>
        <w:rPr>
          <w:rFonts w:ascii="Century Gothic" w:hAnsi="Century Gothic"/>
          <w:sz w:val="20"/>
          <w:szCs w:val="18"/>
        </w:rPr>
      </w:pPr>
      <w:r w:rsidRPr="009D73D1">
        <w:rPr>
          <w:rFonts w:ascii="Century Gothic" w:hAnsi="Century Gothic"/>
          <w:sz w:val="20"/>
          <w:szCs w:val="18"/>
        </w:rPr>
        <w:t xml:space="preserve">                  </w:t>
      </w:r>
      <w:r w:rsidR="003B2594" w:rsidRPr="009D73D1">
        <w:rPr>
          <w:rFonts w:ascii="Century Gothic" w:hAnsi="Century Gothic"/>
          <w:sz w:val="20"/>
          <w:szCs w:val="18"/>
        </w:rPr>
        <w:tab/>
      </w:r>
      <w:r w:rsidR="003B2594" w:rsidRPr="009D73D1">
        <w:rPr>
          <w:rFonts w:ascii="Century Gothic" w:hAnsi="Century Gothic"/>
          <w:sz w:val="20"/>
          <w:szCs w:val="18"/>
        </w:rPr>
        <w:tab/>
        <w:t xml:space="preserve">Doha – </w:t>
      </w:r>
      <w:r w:rsidR="002A0CAC" w:rsidRPr="009D73D1">
        <w:rPr>
          <w:rFonts w:ascii="Century Gothic" w:hAnsi="Century Gothic"/>
          <w:sz w:val="20"/>
          <w:szCs w:val="18"/>
        </w:rPr>
        <w:t>İstanbul</w:t>
      </w:r>
      <w:r w:rsidR="002A0CAC" w:rsidRPr="009D73D1">
        <w:rPr>
          <w:rFonts w:ascii="Century Gothic" w:hAnsi="Century Gothic"/>
          <w:sz w:val="20"/>
          <w:szCs w:val="18"/>
        </w:rPr>
        <w:tab/>
      </w:r>
      <w:r w:rsidR="003B2594" w:rsidRPr="009D73D1">
        <w:rPr>
          <w:rFonts w:ascii="Century Gothic" w:hAnsi="Century Gothic"/>
          <w:sz w:val="20"/>
          <w:szCs w:val="18"/>
        </w:rPr>
        <w:tab/>
        <w:t>QR2</w:t>
      </w:r>
      <w:r w:rsidR="002A0CAC" w:rsidRPr="009D73D1">
        <w:rPr>
          <w:rFonts w:ascii="Century Gothic" w:hAnsi="Century Gothic"/>
          <w:sz w:val="20"/>
          <w:szCs w:val="18"/>
        </w:rPr>
        <w:t>39</w:t>
      </w:r>
      <w:r w:rsidR="003B2594" w:rsidRPr="009D73D1">
        <w:rPr>
          <w:rFonts w:ascii="Century Gothic" w:hAnsi="Century Gothic"/>
          <w:sz w:val="20"/>
          <w:szCs w:val="18"/>
        </w:rPr>
        <w:tab/>
      </w:r>
      <w:r w:rsidR="003B2594" w:rsidRPr="009D73D1">
        <w:rPr>
          <w:rFonts w:ascii="Century Gothic" w:hAnsi="Century Gothic"/>
          <w:sz w:val="20"/>
          <w:szCs w:val="18"/>
        </w:rPr>
        <w:tab/>
        <w:t>0</w:t>
      </w:r>
      <w:r w:rsidR="002A0CAC" w:rsidRPr="009D73D1">
        <w:rPr>
          <w:rFonts w:ascii="Century Gothic" w:hAnsi="Century Gothic"/>
          <w:sz w:val="20"/>
          <w:szCs w:val="18"/>
        </w:rPr>
        <w:t>7</w:t>
      </w:r>
      <w:r w:rsidR="003B2594" w:rsidRPr="009D73D1">
        <w:rPr>
          <w:rFonts w:ascii="Century Gothic" w:hAnsi="Century Gothic"/>
          <w:sz w:val="20"/>
          <w:szCs w:val="18"/>
        </w:rPr>
        <w:t>:</w:t>
      </w:r>
      <w:r w:rsidR="002A0CAC" w:rsidRPr="009D73D1">
        <w:rPr>
          <w:rFonts w:ascii="Century Gothic" w:hAnsi="Century Gothic"/>
          <w:sz w:val="20"/>
          <w:szCs w:val="18"/>
        </w:rPr>
        <w:t>4</w:t>
      </w:r>
      <w:r w:rsidR="003B2594" w:rsidRPr="009D73D1">
        <w:rPr>
          <w:rFonts w:ascii="Century Gothic" w:hAnsi="Century Gothic"/>
          <w:sz w:val="20"/>
          <w:szCs w:val="18"/>
        </w:rPr>
        <w:t>0 – 1</w:t>
      </w:r>
      <w:r w:rsidR="002A0CAC" w:rsidRPr="009D73D1">
        <w:rPr>
          <w:rFonts w:ascii="Century Gothic" w:hAnsi="Century Gothic"/>
          <w:sz w:val="20"/>
          <w:szCs w:val="18"/>
        </w:rPr>
        <w:t>2</w:t>
      </w:r>
      <w:r w:rsidR="003B2594" w:rsidRPr="009D73D1">
        <w:rPr>
          <w:rFonts w:ascii="Century Gothic" w:hAnsi="Century Gothic"/>
          <w:sz w:val="20"/>
          <w:szCs w:val="18"/>
        </w:rPr>
        <w:t>:10 (Varış)</w:t>
      </w:r>
    </w:p>
    <w:p w14:paraId="6F6DEB6F" w14:textId="5F2FDA16" w:rsidR="00896EE9" w:rsidRPr="009D73D1" w:rsidRDefault="00D36075" w:rsidP="00896EE9">
      <w:pPr>
        <w:spacing w:before="0" w:beforeAutospacing="0" w:after="0" w:afterAutospacing="0"/>
        <w:jc w:val="left"/>
        <w:rPr>
          <w:rFonts w:ascii="Century Gothic" w:hAnsi="Century Gothic"/>
          <w:b/>
          <w:color w:val="FF0000"/>
          <w:sz w:val="18"/>
        </w:rPr>
      </w:pPr>
      <w:r w:rsidRPr="009D73D1">
        <w:rPr>
          <w:rFonts w:ascii="Century Gothic" w:hAnsi="Century Gothic"/>
          <w:b/>
          <w:color w:val="FF0000"/>
          <w:sz w:val="18"/>
        </w:rPr>
        <w:t>*** Uçak detaylarında değişiklik olabilir.</w:t>
      </w:r>
    </w:p>
    <w:tbl>
      <w:tblPr>
        <w:tblW w:w="10996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9"/>
        <w:gridCol w:w="2127"/>
      </w:tblGrid>
      <w:tr w:rsidR="00896EE9" w:rsidRPr="009D73D1" w14:paraId="4FFF3E68" w14:textId="77777777" w:rsidTr="009D73D1">
        <w:trPr>
          <w:trHeight w:val="290"/>
        </w:trPr>
        <w:tc>
          <w:tcPr>
            <w:tcW w:w="88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EDFD8E" w14:textId="5374245C" w:rsidR="00896EE9" w:rsidRPr="009D73D1" w:rsidRDefault="0067490E" w:rsidP="0007080F">
            <w:pPr>
              <w:spacing w:before="0" w:beforeAutospacing="0" w:after="0" w:afterAutospacing="0"/>
              <w:jc w:val="left"/>
              <w:rPr>
                <w:rFonts w:ascii="Century Gothic" w:eastAsia="Times New Roman" w:hAnsi="Century Gothic"/>
                <w:b/>
                <w:bCs/>
                <w:color w:val="000000"/>
                <w:lang w:eastAsia="tr-TR"/>
              </w:rPr>
            </w:pPr>
            <w:proofErr w:type="spellStart"/>
            <w:r w:rsidRPr="009D73D1">
              <w:rPr>
                <w:rFonts w:ascii="Century Gothic" w:eastAsia="Times New Roman" w:hAnsi="Century Gothic"/>
                <w:b/>
                <w:bCs/>
                <w:color w:val="000000"/>
                <w:sz w:val="24"/>
                <w:lang w:eastAsia="tr-TR"/>
              </w:rPr>
              <w:t>Celebrity</w:t>
            </w:r>
            <w:proofErr w:type="spellEnd"/>
            <w:r w:rsidRPr="009D73D1">
              <w:rPr>
                <w:rFonts w:ascii="Century Gothic" w:eastAsia="Times New Roman" w:hAnsi="Century Gothic"/>
                <w:b/>
                <w:bCs/>
                <w:color w:val="000000"/>
                <w:sz w:val="24"/>
                <w:lang w:eastAsia="tr-TR"/>
              </w:rPr>
              <w:t xml:space="preserve"> </w:t>
            </w:r>
            <w:proofErr w:type="spellStart"/>
            <w:r w:rsidRPr="009D73D1">
              <w:rPr>
                <w:rFonts w:ascii="Century Gothic" w:eastAsia="Times New Roman" w:hAnsi="Century Gothic"/>
                <w:b/>
                <w:bCs/>
                <w:color w:val="000000"/>
                <w:sz w:val="24"/>
                <w:lang w:eastAsia="tr-TR"/>
              </w:rPr>
              <w:t>Eclipse</w:t>
            </w:r>
            <w:proofErr w:type="spellEnd"/>
            <w:r w:rsidR="00896EE9" w:rsidRPr="009D73D1">
              <w:rPr>
                <w:rFonts w:ascii="Century Gothic" w:eastAsia="Times New Roman" w:hAnsi="Century Gothic"/>
                <w:b/>
                <w:bCs/>
                <w:color w:val="000000"/>
                <w:sz w:val="24"/>
                <w:lang w:eastAsia="tr-TR"/>
              </w:rPr>
              <w:t xml:space="preserve"> </w:t>
            </w:r>
            <w:proofErr w:type="gramStart"/>
            <w:r w:rsidR="00896EE9" w:rsidRPr="009D73D1">
              <w:rPr>
                <w:rFonts w:ascii="Century Gothic" w:eastAsia="Times New Roman" w:hAnsi="Century Gothic"/>
                <w:b/>
                <w:bCs/>
                <w:color w:val="000000"/>
                <w:sz w:val="24"/>
                <w:lang w:eastAsia="tr-TR"/>
              </w:rPr>
              <w:t>İle</w:t>
            </w:r>
            <w:proofErr w:type="gramEnd"/>
            <w:r w:rsidR="00896EE9" w:rsidRPr="009D73D1">
              <w:rPr>
                <w:rFonts w:ascii="Century Gothic" w:eastAsia="Times New Roman" w:hAnsi="Century Gothic"/>
                <w:b/>
                <w:bCs/>
                <w:color w:val="000000"/>
                <w:sz w:val="24"/>
                <w:lang w:eastAsia="tr-TR"/>
              </w:rPr>
              <w:t xml:space="preserve"> </w:t>
            </w:r>
            <w:r w:rsidR="0007080F" w:rsidRPr="009D73D1">
              <w:rPr>
                <w:rFonts w:ascii="Century Gothic" w:eastAsia="Times New Roman" w:hAnsi="Century Gothic"/>
                <w:b/>
                <w:bCs/>
                <w:color w:val="000000"/>
                <w:sz w:val="24"/>
                <w:lang w:eastAsia="tr-TR"/>
              </w:rPr>
              <w:t>Avustralya &amp; Yeni Zelanda</w:t>
            </w:r>
            <w:r w:rsidR="009D73D1">
              <w:rPr>
                <w:rFonts w:ascii="Century Gothic" w:eastAsia="Times New Roman" w:hAnsi="Century Gothic"/>
                <w:b/>
                <w:bCs/>
                <w:color w:val="000000"/>
                <w:sz w:val="24"/>
                <w:lang w:eastAsia="tr-TR"/>
              </w:rPr>
              <w:t xml:space="preserve"> </w:t>
            </w:r>
            <w:r w:rsidR="00896EE9" w:rsidRPr="009D73D1">
              <w:rPr>
                <w:rFonts w:ascii="Century Gothic" w:eastAsia="Times New Roman" w:hAnsi="Century Gothic"/>
                <w:b/>
                <w:bCs/>
                <w:color w:val="000000"/>
                <w:sz w:val="24"/>
                <w:lang w:eastAsia="tr-TR"/>
              </w:rPr>
              <w:t>Fiyat Tarifesi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2510B8" w14:textId="7095A23D" w:rsidR="00896EE9" w:rsidRPr="009D73D1" w:rsidRDefault="008F3B07" w:rsidP="00CB20B8">
            <w:pPr>
              <w:spacing w:before="0" w:beforeAutospacing="0" w:after="0" w:afterAutospacing="0"/>
              <w:rPr>
                <w:rFonts w:ascii="Century Gothic" w:eastAsia="Times New Roman" w:hAnsi="Century Gothic"/>
                <w:b/>
                <w:bCs/>
                <w:color w:val="FF0000"/>
                <w:lang w:eastAsia="tr-TR"/>
              </w:rPr>
            </w:pPr>
            <w:r w:rsidRPr="009D73D1">
              <w:rPr>
                <w:rFonts w:ascii="Century Gothic" w:eastAsia="Times New Roman" w:hAnsi="Century Gothic"/>
                <w:b/>
                <w:bCs/>
                <w:color w:val="FF0000"/>
                <w:lang w:eastAsia="tr-TR"/>
              </w:rPr>
              <w:t>25 Kasım</w:t>
            </w:r>
            <w:r w:rsidR="006F1216" w:rsidRPr="009D73D1">
              <w:rPr>
                <w:rFonts w:ascii="Century Gothic" w:eastAsia="Times New Roman" w:hAnsi="Century Gothic"/>
                <w:b/>
                <w:bCs/>
                <w:color w:val="FF0000"/>
                <w:lang w:eastAsia="tr-TR"/>
              </w:rPr>
              <w:t xml:space="preserve"> 2022</w:t>
            </w:r>
          </w:p>
        </w:tc>
      </w:tr>
      <w:tr w:rsidR="00896EE9" w:rsidRPr="009D73D1" w14:paraId="51AA57AE" w14:textId="77777777" w:rsidTr="009D73D1">
        <w:trPr>
          <w:trHeight w:val="290"/>
        </w:trPr>
        <w:tc>
          <w:tcPr>
            <w:tcW w:w="8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F446" w14:textId="77777777" w:rsidR="00896EE9" w:rsidRPr="009D73D1" w:rsidRDefault="00896EE9" w:rsidP="0079728F">
            <w:pPr>
              <w:spacing w:before="0" w:beforeAutospacing="0" w:after="0" w:afterAutospacing="0"/>
              <w:jc w:val="left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73D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tr-TR"/>
              </w:rPr>
              <w:t>İç Kabinde Kişi Başı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E8C3" w14:textId="620A8F25" w:rsidR="00896EE9" w:rsidRPr="009D73D1" w:rsidRDefault="00F35575" w:rsidP="002E51FD">
            <w:pPr>
              <w:spacing w:before="0" w:beforeAutospacing="0" w:after="0" w:afterAutospacing="0"/>
              <w:rPr>
                <w:rFonts w:ascii="Century Gothic" w:eastAsia="Times New Roman" w:hAnsi="Century Gothic"/>
                <w:color w:val="000000"/>
                <w:lang w:eastAsia="tr-TR"/>
              </w:rPr>
            </w:pPr>
            <w:r w:rsidRPr="009D73D1">
              <w:rPr>
                <w:rFonts w:ascii="Century Gothic" w:eastAsia="Times New Roman" w:hAnsi="Century Gothic"/>
                <w:color w:val="000000"/>
                <w:lang w:eastAsia="tr-TR"/>
              </w:rPr>
              <w:t>2,</w:t>
            </w:r>
            <w:r w:rsidR="002E51FD" w:rsidRPr="009D73D1">
              <w:rPr>
                <w:rFonts w:ascii="Century Gothic" w:eastAsia="Times New Roman" w:hAnsi="Century Gothic"/>
                <w:color w:val="000000"/>
                <w:lang w:eastAsia="tr-TR"/>
              </w:rPr>
              <w:t>5</w:t>
            </w:r>
            <w:r w:rsidR="00023149" w:rsidRPr="009D73D1">
              <w:rPr>
                <w:rFonts w:ascii="Century Gothic" w:eastAsia="Times New Roman" w:hAnsi="Century Gothic"/>
                <w:color w:val="000000"/>
                <w:lang w:eastAsia="tr-TR"/>
              </w:rPr>
              <w:t>96 €</w:t>
            </w:r>
          </w:p>
        </w:tc>
      </w:tr>
      <w:tr w:rsidR="00896EE9" w:rsidRPr="009D73D1" w14:paraId="66D668E3" w14:textId="77777777" w:rsidTr="009D73D1">
        <w:trPr>
          <w:trHeight w:val="290"/>
        </w:trPr>
        <w:tc>
          <w:tcPr>
            <w:tcW w:w="8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0EF29C0F" w14:textId="77777777" w:rsidR="00896EE9" w:rsidRPr="009D73D1" w:rsidRDefault="00896EE9" w:rsidP="0079728F">
            <w:pPr>
              <w:spacing w:before="0" w:beforeAutospacing="0" w:after="0" w:afterAutospacing="0"/>
              <w:jc w:val="left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73D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tr-TR"/>
              </w:rPr>
              <w:t>Dış Kabinde Kişi Başı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C59A9DE" w14:textId="22B5B2ED" w:rsidR="00896EE9" w:rsidRPr="009D73D1" w:rsidRDefault="008816FD" w:rsidP="002E51FD">
            <w:pPr>
              <w:spacing w:before="0" w:beforeAutospacing="0" w:after="0" w:afterAutospacing="0"/>
              <w:rPr>
                <w:rFonts w:ascii="Century Gothic" w:eastAsia="Times New Roman" w:hAnsi="Century Gothic"/>
                <w:color w:val="000000"/>
                <w:lang w:eastAsia="tr-TR"/>
              </w:rPr>
            </w:pPr>
            <w:r w:rsidRPr="009D73D1">
              <w:rPr>
                <w:rFonts w:ascii="Century Gothic" w:eastAsia="Times New Roman" w:hAnsi="Century Gothic"/>
                <w:color w:val="000000"/>
                <w:lang w:eastAsia="tr-TR"/>
              </w:rPr>
              <w:t>2,</w:t>
            </w:r>
            <w:r w:rsidR="002E51FD" w:rsidRPr="009D73D1">
              <w:rPr>
                <w:rFonts w:ascii="Century Gothic" w:eastAsia="Times New Roman" w:hAnsi="Century Gothic"/>
                <w:color w:val="000000"/>
                <w:lang w:eastAsia="tr-TR"/>
              </w:rPr>
              <w:t>6</w:t>
            </w:r>
            <w:r w:rsidR="00023149" w:rsidRPr="009D73D1">
              <w:rPr>
                <w:rFonts w:ascii="Century Gothic" w:eastAsia="Times New Roman" w:hAnsi="Century Gothic"/>
                <w:color w:val="000000"/>
                <w:lang w:eastAsia="tr-TR"/>
              </w:rPr>
              <w:t>96 €</w:t>
            </w:r>
          </w:p>
        </w:tc>
      </w:tr>
      <w:tr w:rsidR="00896EE9" w:rsidRPr="009D73D1" w14:paraId="184B3D10" w14:textId="77777777" w:rsidTr="009D73D1">
        <w:trPr>
          <w:trHeight w:val="290"/>
        </w:trPr>
        <w:tc>
          <w:tcPr>
            <w:tcW w:w="8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2B1FE" w14:textId="77777777" w:rsidR="00896EE9" w:rsidRPr="009D73D1" w:rsidRDefault="00896EE9" w:rsidP="0079728F">
            <w:pPr>
              <w:spacing w:before="0" w:beforeAutospacing="0" w:after="0" w:afterAutospacing="0"/>
              <w:jc w:val="left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73D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tr-TR"/>
              </w:rPr>
              <w:t>Okyanus Manzaralı Balkonlu Kabinde Kişi Başı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F33BD6" w14:textId="583F666D" w:rsidR="00896EE9" w:rsidRPr="009D73D1" w:rsidRDefault="008816FD" w:rsidP="002E51FD">
            <w:pPr>
              <w:spacing w:before="0" w:beforeAutospacing="0" w:after="0" w:afterAutospacing="0"/>
              <w:rPr>
                <w:rFonts w:ascii="Century Gothic" w:eastAsia="Times New Roman" w:hAnsi="Century Gothic"/>
                <w:color w:val="000000"/>
                <w:lang w:eastAsia="tr-TR"/>
              </w:rPr>
            </w:pPr>
            <w:r w:rsidRPr="009D73D1">
              <w:rPr>
                <w:rFonts w:ascii="Century Gothic" w:eastAsia="Times New Roman" w:hAnsi="Century Gothic"/>
                <w:color w:val="000000"/>
                <w:lang w:eastAsia="tr-TR"/>
              </w:rPr>
              <w:t>2,</w:t>
            </w:r>
            <w:r w:rsidR="002E51FD" w:rsidRPr="009D73D1">
              <w:rPr>
                <w:rFonts w:ascii="Century Gothic" w:eastAsia="Times New Roman" w:hAnsi="Century Gothic"/>
                <w:color w:val="000000"/>
                <w:lang w:eastAsia="tr-TR"/>
              </w:rPr>
              <w:t>9</w:t>
            </w:r>
            <w:r w:rsidR="00023149" w:rsidRPr="009D73D1">
              <w:rPr>
                <w:rFonts w:ascii="Century Gothic" w:eastAsia="Times New Roman" w:hAnsi="Century Gothic"/>
                <w:color w:val="000000"/>
                <w:lang w:eastAsia="tr-TR"/>
              </w:rPr>
              <w:t>96 €</w:t>
            </w:r>
          </w:p>
        </w:tc>
      </w:tr>
      <w:tr w:rsidR="00896EE9" w:rsidRPr="009D73D1" w14:paraId="3FC5F89F" w14:textId="77777777" w:rsidTr="009D73D1">
        <w:trPr>
          <w:trHeight w:val="290"/>
        </w:trPr>
        <w:tc>
          <w:tcPr>
            <w:tcW w:w="8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9724AC2" w14:textId="77777777" w:rsidR="00896EE9" w:rsidRPr="009D73D1" w:rsidRDefault="00896EE9" w:rsidP="0079728F">
            <w:pPr>
              <w:spacing w:before="0" w:beforeAutospacing="0" w:after="0" w:afterAutospacing="0"/>
              <w:jc w:val="left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73D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tr-TR"/>
              </w:rPr>
              <w:t xml:space="preserve">Tek kişilik </w:t>
            </w:r>
            <w:proofErr w:type="gramStart"/>
            <w:r w:rsidRPr="009D73D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tr-TR"/>
              </w:rPr>
              <w:t>Kabin  /</w:t>
            </w:r>
            <w:proofErr w:type="gramEnd"/>
            <w:r w:rsidRPr="009D73D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tr-TR"/>
              </w:rPr>
              <w:t xml:space="preserve">/ Kabinde 3.Kişi ve 4. kişi    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50AAB3F1" w14:textId="77777777" w:rsidR="00896EE9" w:rsidRPr="009D73D1" w:rsidRDefault="00896EE9" w:rsidP="0079728F">
            <w:pPr>
              <w:spacing w:before="0" w:beforeAutospacing="0" w:after="0" w:afterAutospacing="0"/>
              <w:rPr>
                <w:rFonts w:ascii="Century Gothic" w:eastAsia="Times New Roman" w:hAnsi="Century Gothic"/>
                <w:color w:val="000000"/>
                <w:lang w:eastAsia="tr-TR"/>
              </w:rPr>
            </w:pPr>
            <w:r w:rsidRPr="009D73D1">
              <w:rPr>
                <w:rFonts w:ascii="Century Gothic" w:eastAsia="Times New Roman" w:hAnsi="Century Gothic"/>
                <w:color w:val="000000"/>
                <w:lang w:eastAsia="tr-TR"/>
              </w:rPr>
              <w:t>Sorunuz</w:t>
            </w:r>
          </w:p>
        </w:tc>
      </w:tr>
    </w:tbl>
    <w:p w14:paraId="420036C4" w14:textId="77777777" w:rsidR="00896EE9" w:rsidRPr="009D73D1" w:rsidRDefault="00896EE9" w:rsidP="00896EE9">
      <w:pPr>
        <w:spacing w:before="0" w:beforeAutospacing="0" w:after="0" w:afterAutospacing="0"/>
        <w:rPr>
          <w:rFonts w:ascii="Century Gothic" w:hAnsi="Century Gothic"/>
          <w:sz w:val="4"/>
          <w:szCs w:val="4"/>
        </w:rPr>
      </w:pPr>
    </w:p>
    <w:tbl>
      <w:tblPr>
        <w:tblpPr w:leftFromText="141" w:rightFromText="141" w:vertAnchor="text" w:horzAnchor="margin" w:tblpX="-289" w:tblpY="130"/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4820"/>
      </w:tblGrid>
      <w:tr w:rsidR="00896EE9" w:rsidRPr="009D73D1" w14:paraId="125F6668" w14:textId="77777777" w:rsidTr="000E7387">
        <w:trPr>
          <w:trHeight w:val="274"/>
        </w:trPr>
        <w:tc>
          <w:tcPr>
            <w:tcW w:w="6209" w:type="dxa"/>
            <w:shd w:val="clear" w:color="auto" w:fill="FFFFFF"/>
          </w:tcPr>
          <w:p w14:paraId="1D41DBEA" w14:textId="77777777" w:rsidR="00896EE9" w:rsidRPr="009D73D1" w:rsidRDefault="00896EE9" w:rsidP="000E7387">
            <w:pPr>
              <w:spacing w:before="0" w:beforeAutospacing="0" w:after="0" w:afterAutospacing="0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9D73D1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Ücrete Dahil Olan Hizmetler</w:t>
            </w:r>
          </w:p>
        </w:tc>
        <w:tc>
          <w:tcPr>
            <w:tcW w:w="4820" w:type="dxa"/>
            <w:shd w:val="clear" w:color="auto" w:fill="FFFFFF"/>
          </w:tcPr>
          <w:p w14:paraId="029E6A44" w14:textId="77777777" w:rsidR="00896EE9" w:rsidRPr="009D73D1" w:rsidRDefault="00896EE9" w:rsidP="000E7387">
            <w:pPr>
              <w:spacing w:before="0" w:after="0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9D73D1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Ücrete Dahil Olmayan Hizmetler</w:t>
            </w:r>
          </w:p>
        </w:tc>
      </w:tr>
      <w:tr w:rsidR="00896EE9" w:rsidRPr="009D73D1" w14:paraId="3F560749" w14:textId="77777777" w:rsidTr="000E7387">
        <w:trPr>
          <w:trHeight w:val="1880"/>
        </w:trPr>
        <w:tc>
          <w:tcPr>
            <w:tcW w:w="6209" w:type="dxa"/>
          </w:tcPr>
          <w:p w14:paraId="45E6F384" w14:textId="5CAC73EA" w:rsidR="003B2594" w:rsidRPr="009D73D1" w:rsidRDefault="003B2594" w:rsidP="000E7387">
            <w:pPr>
              <w:spacing w:before="0" w:beforeAutospacing="0" w:after="0" w:afterAutospacing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9D73D1">
              <w:rPr>
                <w:rFonts w:ascii="Century Gothic" w:hAnsi="Century Gothic"/>
                <w:color w:val="FF0000"/>
                <w:sz w:val="18"/>
                <w:szCs w:val="18"/>
              </w:rPr>
              <w:t>*</w:t>
            </w:r>
            <w:r w:rsidRPr="009D73D1">
              <w:rPr>
                <w:rFonts w:ascii="Century Gothic" w:hAnsi="Century Gothic"/>
                <w:sz w:val="18"/>
                <w:szCs w:val="18"/>
              </w:rPr>
              <w:t xml:space="preserve">Katar Havayolları ile </w:t>
            </w:r>
            <w:r w:rsidR="002A0CAC" w:rsidRPr="009D73D1">
              <w:rPr>
                <w:rFonts w:ascii="Century Gothic" w:hAnsi="Century Gothic"/>
                <w:sz w:val="18"/>
                <w:szCs w:val="18"/>
              </w:rPr>
              <w:t>İstanbul</w:t>
            </w:r>
            <w:r w:rsidRPr="009D73D1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="00A95E0B" w:rsidRPr="009D73D1">
              <w:rPr>
                <w:rFonts w:ascii="Century Gothic" w:hAnsi="Century Gothic"/>
                <w:sz w:val="18"/>
                <w:szCs w:val="18"/>
              </w:rPr>
              <w:t>Sydney</w:t>
            </w:r>
            <w:r w:rsidRPr="009D73D1">
              <w:rPr>
                <w:rFonts w:ascii="Century Gothic" w:hAnsi="Century Gothic"/>
                <w:sz w:val="18"/>
                <w:szCs w:val="18"/>
              </w:rPr>
              <w:t xml:space="preserve"> // </w:t>
            </w:r>
            <w:proofErr w:type="gramStart"/>
            <w:r w:rsidR="00A95E0B" w:rsidRPr="009D73D1">
              <w:rPr>
                <w:rFonts w:ascii="Century Gothic" w:hAnsi="Century Gothic"/>
                <w:sz w:val="18"/>
                <w:szCs w:val="18"/>
              </w:rPr>
              <w:t>Sydney</w:t>
            </w:r>
            <w:r w:rsidRPr="009D73D1">
              <w:rPr>
                <w:rFonts w:ascii="Century Gothic" w:hAnsi="Century Gothic"/>
                <w:sz w:val="18"/>
                <w:szCs w:val="18"/>
              </w:rPr>
              <w:t xml:space="preserve"> -</w:t>
            </w:r>
            <w:proofErr w:type="gramEnd"/>
            <w:r w:rsidRPr="009D73D1">
              <w:rPr>
                <w:rFonts w:ascii="Century Gothic" w:hAnsi="Century Gothic"/>
                <w:sz w:val="18"/>
                <w:szCs w:val="18"/>
              </w:rPr>
              <w:t xml:space="preserve">  </w:t>
            </w:r>
            <w:r w:rsidR="002A0CAC" w:rsidRPr="009D73D1">
              <w:rPr>
                <w:rFonts w:ascii="Century Gothic" w:hAnsi="Century Gothic"/>
                <w:sz w:val="18"/>
                <w:szCs w:val="18"/>
              </w:rPr>
              <w:t>İstanbul</w:t>
            </w:r>
            <w:r w:rsidRPr="009D73D1">
              <w:rPr>
                <w:rFonts w:ascii="Century Gothic" w:hAnsi="Century Gothic"/>
                <w:sz w:val="18"/>
                <w:szCs w:val="18"/>
              </w:rPr>
              <w:t xml:space="preserve"> arası ekonomi sınıfı uçak bileti</w:t>
            </w:r>
            <w:r w:rsidRPr="009D73D1">
              <w:rPr>
                <w:rFonts w:ascii="Century Gothic" w:hAnsi="Century Gothic"/>
                <w:sz w:val="18"/>
                <w:szCs w:val="18"/>
              </w:rPr>
              <w:br/>
            </w:r>
            <w:r w:rsidRPr="009D73D1">
              <w:rPr>
                <w:rFonts w:ascii="Century Gothic" w:hAnsi="Century Gothic"/>
                <w:color w:val="FF0000"/>
                <w:sz w:val="18"/>
                <w:szCs w:val="18"/>
              </w:rPr>
              <w:t>*</w:t>
            </w:r>
            <w:r w:rsidRPr="009D73D1">
              <w:rPr>
                <w:rFonts w:ascii="Century Gothic" w:hAnsi="Century Gothic"/>
                <w:sz w:val="18"/>
                <w:szCs w:val="18"/>
              </w:rPr>
              <w:t>Havalimanı-liman-havalimanı arasındaki tüm transferler;</w:t>
            </w:r>
            <w:r w:rsidRPr="009D73D1">
              <w:rPr>
                <w:rFonts w:ascii="Century Gothic" w:hAnsi="Century Gothic"/>
                <w:sz w:val="18"/>
                <w:szCs w:val="18"/>
              </w:rPr>
              <w:br/>
            </w:r>
            <w:r w:rsidRPr="009D73D1">
              <w:rPr>
                <w:rFonts w:ascii="Century Gothic" w:hAnsi="Century Gothic"/>
                <w:color w:val="FF0000"/>
                <w:sz w:val="18"/>
                <w:szCs w:val="18"/>
              </w:rPr>
              <w:t>*</w:t>
            </w:r>
            <w:r w:rsidRPr="009D73D1">
              <w:rPr>
                <w:rFonts w:ascii="Century Gothic" w:hAnsi="Century Gothic"/>
                <w:sz w:val="18"/>
                <w:szCs w:val="18"/>
              </w:rPr>
              <w:t xml:space="preserve">Havalimanı ve Liman vergileri </w:t>
            </w:r>
            <w:r w:rsidR="002E51FD" w:rsidRPr="009D73D1">
              <w:rPr>
                <w:rFonts w:ascii="Century Gothic" w:hAnsi="Century Gothic"/>
                <w:b/>
                <w:sz w:val="18"/>
                <w:szCs w:val="18"/>
              </w:rPr>
              <w:t>9</w:t>
            </w:r>
            <w:r w:rsidR="00023149" w:rsidRPr="009D73D1">
              <w:rPr>
                <w:rFonts w:ascii="Century Gothic" w:hAnsi="Century Gothic"/>
                <w:b/>
                <w:sz w:val="18"/>
                <w:szCs w:val="18"/>
              </w:rPr>
              <w:t>90 €</w:t>
            </w:r>
          </w:p>
          <w:p w14:paraId="4818EDE3" w14:textId="5EE7AF86" w:rsidR="003B2594" w:rsidRPr="009D73D1" w:rsidRDefault="003B2594" w:rsidP="000E7387">
            <w:pPr>
              <w:spacing w:before="0" w:beforeAutospacing="0" w:after="0" w:afterAutospacing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D73D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*</w:t>
            </w:r>
            <w:r w:rsidR="00A95E0B" w:rsidRPr="009D73D1">
              <w:rPr>
                <w:rFonts w:ascii="Century Gothic" w:hAnsi="Century Gothic"/>
                <w:sz w:val="18"/>
                <w:szCs w:val="18"/>
              </w:rPr>
              <w:t>Sydney</w:t>
            </w:r>
            <w:r w:rsidRPr="009D73D1">
              <w:rPr>
                <w:rFonts w:ascii="Century Gothic" w:hAnsi="Century Gothic"/>
                <w:sz w:val="18"/>
                <w:szCs w:val="18"/>
              </w:rPr>
              <w:t>’de bir gece kahvaltı dahil konaklama</w:t>
            </w:r>
          </w:p>
          <w:p w14:paraId="7F6AFC9F" w14:textId="79458783" w:rsidR="003B2594" w:rsidRPr="009D73D1" w:rsidRDefault="003B2594" w:rsidP="000E7387">
            <w:pPr>
              <w:spacing w:before="0" w:beforeAutospacing="0" w:after="0" w:afterAutospacing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D73D1">
              <w:rPr>
                <w:rFonts w:ascii="Century Gothic" w:hAnsi="Century Gothic"/>
                <w:color w:val="FF0000"/>
                <w:sz w:val="18"/>
                <w:szCs w:val="18"/>
              </w:rPr>
              <w:t>*</w:t>
            </w:r>
            <w:proofErr w:type="spellStart"/>
            <w:r w:rsidR="00CC64BF" w:rsidRPr="009D73D1">
              <w:rPr>
                <w:rFonts w:ascii="Century Gothic" w:hAnsi="Century Gothic"/>
                <w:sz w:val="18"/>
                <w:szCs w:val="18"/>
              </w:rPr>
              <w:t>Celebrity</w:t>
            </w:r>
            <w:proofErr w:type="spellEnd"/>
            <w:r w:rsidR="00CC64BF" w:rsidRPr="009D73D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CC64BF" w:rsidRPr="009D73D1">
              <w:rPr>
                <w:rFonts w:ascii="Century Gothic" w:hAnsi="Century Gothic"/>
                <w:sz w:val="18"/>
                <w:szCs w:val="18"/>
              </w:rPr>
              <w:t>Eclipse</w:t>
            </w:r>
            <w:proofErr w:type="spellEnd"/>
            <w:r w:rsidR="006773E7" w:rsidRPr="009D73D1">
              <w:rPr>
                <w:rFonts w:ascii="Century Gothic" w:hAnsi="Century Gothic"/>
                <w:sz w:val="18"/>
                <w:szCs w:val="18"/>
              </w:rPr>
              <w:t xml:space="preserve"> gemisinde </w:t>
            </w:r>
            <w:r w:rsidR="006D4860" w:rsidRPr="009D73D1">
              <w:rPr>
                <w:rFonts w:ascii="Century Gothic" w:hAnsi="Century Gothic"/>
                <w:sz w:val="18"/>
                <w:szCs w:val="18"/>
              </w:rPr>
              <w:t>1</w:t>
            </w:r>
            <w:r w:rsidR="00AF5E14" w:rsidRPr="009D73D1">
              <w:rPr>
                <w:rFonts w:ascii="Century Gothic" w:hAnsi="Century Gothic"/>
                <w:sz w:val="18"/>
                <w:szCs w:val="18"/>
              </w:rPr>
              <w:t>2</w:t>
            </w:r>
            <w:r w:rsidR="006773E7" w:rsidRPr="009D73D1">
              <w:rPr>
                <w:rFonts w:ascii="Century Gothic" w:hAnsi="Century Gothic"/>
                <w:sz w:val="18"/>
                <w:szCs w:val="18"/>
              </w:rPr>
              <w:t xml:space="preserve"> gece </w:t>
            </w:r>
            <w:r w:rsidR="00CC64BF" w:rsidRPr="009D73D1">
              <w:rPr>
                <w:rFonts w:ascii="Century Gothic" w:hAnsi="Century Gothic"/>
                <w:sz w:val="18"/>
                <w:szCs w:val="18"/>
              </w:rPr>
              <w:t>1</w:t>
            </w:r>
            <w:r w:rsidR="00AF5E14" w:rsidRPr="009D73D1">
              <w:rPr>
                <w:rFonts w:ascii="Century Gothic" w:hAnsi="Century Gothic"/>
                <w:sz w:val="18"/>
                <w:szCs w:val="18"/>
              </w:rPr>
              <w:t>3</w:t>
            </w:r>
            <w:r w:rsidRPr="009D73D1">
              <w:rPr>
                <w:rFonts w:ascii="Century Gothic" w:hAnsi="Century Gothic"/>
                <w:sz w:val="18"/>
                <w:szCs w:val="18"/>
              </w:rPr>
              <w:t xml:space="preserve"> gün tam pansiyon konaklama;</w:t>
            </w:r>
          </w:p>
          <w:p w14:paraId="33D13E61" w14:textId="04B7C3AE" w:rsidR="000E7387" w:rsidRDefault="003B2594" w:rsidP="000E7387">
            <w:pPr>
              <w:spacing w:before="0" w:beforeAutospacing="0" w:after="0" w:afterAutospacing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D73D1">
              <w:rPr>
                <w:rFonts w:ascii="Century Gothic" w:hAnsi="Century Gothic"/>
                <w:color w:val="FF0000"/>
                <w:sz w:val="18"/>
                <w:szCs w:val="18"/>
              </w:rPr>
              <w:t>*</w:t>
            </w:r>
            <w:r w:rsidRPr="009D73D1">
              <w:rPr>
                <w:rFonts w:ascii="Century Gothic" w:hAnsi="Century Gothic"/>
                <w:sz w:val="18"/>
                <w:szCs w:val="18"/>
              </w:rPr>
              <w:t>Gemide düzenlenen animasyon ve aktiviteler</w:t>
            </w:r>
            <w:r w:rsidR="000E738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18DA9EE3" w14:textId="78FBFA07" w:rsidR="000E7387" w:rsidRDefault="000E7387" w:rsidP="000E7387">
            <w:pPr>
              <w:spacing w:before="0" w:beforeAutospacing="0" w:after="0" w:afterAutospacing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D73D1">
              <w:rPr>
                <w:rFonts w:ascii="Century Gothic" w:hAnsi="Century Gothic"/>
                <w:color w:val="FF0000"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sz w:val="18"/>
                <w:szCs w:val="18"/>
              </w:rPr>
              <w:t>Seyahat sağlık sigortası</w:t>
            </w:r>
          </w:p>
          <w:p w14:paraId="076E0399" w14:textId="5A30DB61" w:rsidR="00896EE9" w:rsidRPr="009D73D1" w:rsidRDefault="003B2594" w:rsidP="000E7387">
            <w:pPr>
              <w:spacing w:before="0" w:beforeAutospacing="0" w:after="0" w:afterAutospacing="0"/>
              <w:jc w:val="left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D73D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*</w:t>
            </w:r>
            <w:r w:rsidRPr="009D73D1">
              <w:rPr>
                <w:rFonts w:ascii="Century Gothic" w:hAnsi="Century Gothic"/>
                <w:sz w:val="18"/>
                <w:szCs w:val="18"/>
              </w:rPr>
              <w:t xml:space="preserve">Türkçe rehberlik hizmeti </w:t>
            </w:r>
            <w:r w:rsidRPr="009D73D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(</w:t>
            </w:r>
            <w:r w:rsidR="00853FD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Yeterli kişi sayısı sağlandığı takdirde</w:t>
            </w:r>
            <w:r w:rsidRPr="009D73D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)</w:t>
            </w:r>
          </w:p>
          <w:p w14:paraId="1E5111AB" w14:textId="35A2448F" w:rsidR="002148B1" w:rsidRPr="009D73D1" w:rsidRDefault="002148B1" w:rsidP="000E7387">
            <w:pPr>
              <w:spacing w:before="0" w:beforeAutospacing="0" w:after="0" w:afterAutospacing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20" w:type="dxa"/>
          </w:tcPr>
          <w:p w14:paraId="53C67054" w14:textId="77777777" w:rsidR="003B2594" w:rsidRPr="009D73D1" w:rsidRDefault="003B2594" w:rsidP="000E7387">
            <w:pPr>
              <w:spacing w:before="0" w:beforeAutospacing="0" w:after="0" w:afterAutospacing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9D73D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*</w:t>
            </w:r>
            <w:r w:rsidRPr="009D73D1">
              <w:rPr>
                <w:rFonts w:ascii="Century Gothic" w:hAnsi="Century Gothic"/>
                <w:sz w:val="18"/>
                <w:szCs w:val="18"/>
              </w:rPr>
              <w:t>Avustralya &amp; Yeni Zelanda Vizesi</w:t>
            </w:r>
          </w:p>
          <w:p w14:paraId="7ED0170F" w14:textId="06367B3D" w:rsidR="003B2594" w:rsidRPr="009D73D1" w:rsidRDefault="003B2594" w:rsidP="000E7387">
            <w:pPr>
              <w:spacing w:before="0" w:beforeAutospacing="0" w:after="0" w:afterAutospacing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D73D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*</w:t>
            </w:r>
            <w:r w:rsidRPr="009D73D1">
              <w:rPr>
                <w:rFonts w:ascii="Century Gothic" w:hAnsi="Century Gothic"/>
                <w:sz w:val="18"/>
                <w:szCs w:val="18"/>
              </w:rPr>
              <w:t>Yurtdışı çıkış harcı</w:t>
            </w:r>
          </w:p>
          <w:p w14:paraId="0FEAD909" w14:textId="100C7BF3" w:rsidR="003B2594" w:rsidRPr="009D73D1" w:rsidRDefault="003B2594" w:rsidP="000E7387">
            <w:pPr>
              <w:spacing w:before="0" w:beforeAutospacing="0" w:after="0" w:afterAutospacing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D73D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*</w:t>
            </w:r>
            <w:r w:rsidRPr="009D73D1">
              <w:rPr>
                <w:rFonts w:ascii="Century Gothic" w:hAnsi="Century Gothic"/>
                <w:sz w:val="18"/>
                <w:szCs w:val="18"/>
              </w:rPr>
              <w:t xml:space="preserve">Limanlarda düzenlenen ekstra geziler  </w:t>
            </w:r>
            <w:r w:rsidRPr="009D73D1">
              <w:rPr>
                <w:rFonts w:ascii="Century Gothic" w:hAnsi="Century Gothic"/>
                <w:sz w:val="18"/>
                <w:szCs w:val="18"/>
              </w:rPr>
              <w:br/>
            </w:r>
            <w:r w:rsidRPr="009D73D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*</w:t>
            </w:r>
            <w:r w:rsidR="002148B1" w:rsidRPr="009D73D1">
              <w:rPr>
                <w:rFonts w:ascii="Century Gothic" w:hAnsi="Century Gothic"/>
                <w:sz w:val="18"/>
                <w:szCs w:val="18"/>
              </w:rPr>
              <w:t>Kişisel Harcamalar</w:t>
            </w:r>
          </w:p>
          <w:p w14:paraId="7BBDE70E" w14:textId="6DFC98CC" w:rsidR="008012AE" w:rsidRPr="009D73D1" w:rsidRDefault="008012AE" w:rsidP="000E7387">
            <w:pPr>
              <w:spacing w:before="0" w:beforeAutospacing="0" w:after="0" w:afterAutospacing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2625774" w14:textId="77777777" w:rsidR="00896EE9" w:rsidRPr="009D73D1" w:rsidRDefault="00896EE9" w:rsidP="00896EE9">
      <w:pPr>
        <w:spacing w:before="0" w:beforeAutospacing="0" w:after="0" w:afterAutospacing="0"/>
        <w:jc w:val="both"/>
        <w:rPr>
          <w:rFonts w:ascii="Century Gothic" w:hAnsi="Century Gothic"/>
          <w:vanish/>
          <w:sz w:val="6"/>
          <w:szCs w:val="6"/>
        </w:rPr>
      </w:pPr>
    </w:p>
    <w:p w14:paraId="14383939" w14:textId="77777777" w:rsidR="00697019" w:rsidRPr="009D73D1" w:rsidRDefault="00697019" w:rsidP="00FF3E4D">
      <w:pPr>
        <w:jc w:val="both"/>
        <w:rPr>
          <w:rFonts w:ascii="Century Gothic" w:hAnsi="Century Gothic"/>
        </w:rPr>
      </w:pPr>
    </w:p>
    <w:sectPr w:rsidR="00697019" w:rsidRPr="009D73D1" w:rsidSect="00694BF0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A7A3" w14:textId="77777777" w:rsidR="00376FA5" w:rsidRDefault="00376FA5" w:rsidP="00B616AE">
      <w:pPr>
        <w:spacing w:before="0" w:after="0"/>
      </w:pPr>
      <w:r>
        <w:separator/>
      </w:r>
    </w:p>
  </w:endnote>
  <w:endnote w:type="continuationSeparator" w:id="0">
    <w:p w14:paraId="532CF7EF" w14:textId="77777777" w:rsidR="00376FA5" w:rsidRDefault="00376FA5" w:rsidP="00B616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E5A4" w14:textId="77777777" w:rsidR="00376FA5" w:rsidRDefault="00376FA5" w:rsidP="00B616AE">
      <w:pPr>
        <w:spacing w:before="0" w:after="0"/>
      </w:pPr>
      <w:r>
        <w:separator/>
      </w:r>
    </w:p>
  </w:footnote>
  <w:footnote w:type="continuationSeparator" w:id="0">
    <w:p w14:paraId="56CBC321" w14:textId="77777777" w:rsidR="00376FA5" w:rsidRDefault="00376FA5" w:rsidP="00B616A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282D" w14:textId="4739FD93" w:rsidR="00664A21" w:rsidRDefault="00664A21" w:rsidP="00664A21">
    <w:pPr>
      <w:pStyle w:val="stBilgi"/>
      <w:spacing w:beforeAutospacing="0" w:afterAutospacing="0"/>
    </w:pPr>
    <w:r w:rsidRPr="006055ED">
      <w:rPr>
        <w:noProof/>
        <w:lang w:eastAsia="tr-TR"/>
      </w:rPr>
      <w:drawing>
        <wp:inline distT="0" distB="0" distL="0" distR="0" wp14:anchorId="297F36D4" wp14:editId="7990E8A5">
          <wp:extent cx="2581275" cy="666750"/>
          <wp:effectExtent l="0" t="0" r="9525" b="0"/>
          <wp:docPr id="2" name="Resim 2" descr="AZAM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Resim" descr="AZAMA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441850" w14:textId="7AE77418" w:rsidR="00B616AE" w:rsidRDefault="00B616AE" w:rsidP="00664A21">
    <w:pPr>
      <w:pStyle w:val="stBilgi"/>
      <w:spacing w:beforeAutospacing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8A0"/>
    <w:multiLevelType w:val="multilevel"/>
    <w:tmpl w:val="5AFA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A4CC5"/>
    <w:multiLevelType w:val="hybridMultilevel"/>
    <w:tmpl w:val="DEE6B70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D286E62"/>
    <w:multiLevelType w:val="hybridMultilevel"/>
    <w:tmpl w:val="A95CA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55C8B"/>
    <w:multiLevelType w:val="hybridMultilevel"/>
    <w:tmpl w:val="2760F484"/>
    <w:lvl w:ilvl="0" w:tplc="C630B48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1266F"/>
    <w:multiLevelType w:val="hybridMultilevel"/>
    <w:tmpl w:val="C05AF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0677E"/>
    <w:multiLevelType w:val="hybridMultilevel"/>
    <w:tmpl w:val="309669B6"/>
    <w:lvl w:ilvl="0" w:tplc="B456FC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588195772">
    <w:abstractNumId w:val="0"/>
  </w:num>
  <w:num w:numId="2" w16cid:durableId="815947934">
    <w:abstractNumId w:val="1"/>
  </w:num>
  <w:num w:numId="3" w16cid:durableId="537010182">
    <w:abstractNumId w:val="4"/>
  </w:num>
  <w:num w:numId="4" w16cid:durableId="1625580901">
    <w:abstractNumId w:val="3"/>
  </w:num>
  <w:num w:numId="5" w16cid:durableId="984090826">
    <w:abstractNumId w:val="2"/>
  </w:num>
  <w:num w:numId="6" w16cid:durableId="1840122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757"/>
    <w:rsid w:val="000064D8"/>
    <w:rsid w:val="000108E8"/>
    <w:rsid w:val="00012957"/>
    <w:rsid w:val="0001519E"/>
    <w:rsid w:val="00016EA6"/>
    <w:rsid w:val="00020EFB"/>
    <w:rsid w:val="0002142D"/>
    <w:rsid w:val="00022CF0"/>
    <w:rsid w:val="00023149"/>
    <w:rsid w:val="0002457C"/>
    <w:rsid w:val="00037B7B"/>
    <w:rsid w:val="00044AF9"/>
    <w:rsid w:val="00050C9C"/>
    <w:rsid w:val="00053020"/>
    <w:rsid w:val="00053FCA"/>
    <w:rsid w:val="000558AB"/>
    <w:rsid w:val="0005754E"/>
    <w:rsid w:val="000620E7"/>
    <w:rsid w:val="0006767E"/>
    <w:rsid w:val="0007080F"/>
    <w:rsid w:val="000768A7"/>
    <w:rsid w:val="00093A0A"/>
    <w:rsid w:val="000A14EA"/>
    <w:rsid w:val="000A449A"/>
    <w:rsid w:val="000A6310"/>
    <w:rsid w:val="000B4787"/>
    <w:rsid w:val="000C53F1"/>
    <w:rsid w:val="000C6C0E"/>
    <w:rsid w:val="000D12D2"/>
    <w:rsid w:val="000D6E50"/>
    <w:rsid w:val="000D75DA"/>
    <w:rsid w:val="000D7E10"/>
    <w:rsid w:val="000E7387"/>
    <w:rsid w:val="000E73B3"/>
    <w:rsid w:val="000F03C2"/>
    <w:rsid w:val="000F12A4"/>
    <w:rsid w:val="000F7EF0"/>
    <w:rsid w:val="00101EB5"/>
    <w:rsid w:val="00104A3A"/>
    <w:rsid w:val="00112DBE"/>
    <w:rsid w:val="00113054"/>
    <w:rsid w:val="00116306"/>
    <w:rsid w:val="00117798"/>
    <w:rsid w:val="0012526A"/>
    <w:rsid w:val="0015022D"/>
    <w:rsid w:val="00151C30"/>
    <w:rsid w:val="0016529E"/>
    <w:rsid w:val="00171481"/>
    <w:rsid w:val="00173254"/>
    <w:rsid w:val="00174196"/>
    <w:rsid w:val="001819B3"/>
    <w:rsid w:val="001A5C5D"/>
    <w:rsid w:val="001B5651"/>
    <w:rsid w:val="001B5A4D"/>
    <w:rsid w:val="001C1D86"/>
    <w:rsid w:val="001D401B"/>
    <w:rsid w:val="001D5B4A"/>
    <w:rsid w:val="001E0969"/>
    <w:rsid w:val="001E69E9"/>
    <w:rsid w:val="001E73E7"/>
    <w:rsid w:val="001F1801"/>
    <w:rsid w:val="001F34F1"/>
    <w:rsid w:val="002148B1"/>
    <w:rsid w:val="00217905"/>
    <w:rsid w:val="00221F26"/>
    <w:rsid w:val="00222008"/>
    <w:rsid w:val="00223535"/>
    <w:rsid w:val="00227A54"/>
    <w:rsid w:val="00233EF2"/>
    <w:rsid w:val="002370BB"/>
    <w:rsid w:val="002374BB"/>
    <w:rsid w:val="002444A8"/>
    <w:rsid w:val="00244D67"/>
    <w:rsid w:val="002467E9"/>
    <w:rsid w:val="00260129"/>
    <w:rsid w:val="002604F2"/>
    <w:rsid w:val="002623A7"/>
    <w:rsid w:val="00267869"/>
    <w:rsid w:val="00273ECA"/>
    <w:rsid w:val="0027509C"/>
    <w:rsid w:val="0027516D"/>
    <w:rsid w:val="00275503"/>
    <w:rsid w:val="00277F1B"/>
    <w:rsid w:val="00280801"/>
    <w:rsid w:val="00297C77"/>
    <w:rsid w:val="002A0CAC"/>
    <w:rsid w:val="002A29F4"/>
    <w:rsid w:val="002B51AC"/>
    <w:rsid w:val="002D06DF"/>
    <w:rsid w:val="002D7301"/>
    <w:rsid w:val="002E400C"/>
    <w:rsid w:val="002E51FD"/>
    <w:rsid w:val="002F1B67"/>
    <w:rsid w:val="002F28C0"/>
    <w:rsid w:val="002F4043"/>
    <w:rsid w:val="00310BEE"/>
    <w:rsid w:val="0031405A"/>
    <w:rsid w:val="003168B3"/>
    <w:rsid w:val="00316A6F"/>
    <w:rsid w:val="003237B9"/>
    <w:rsid w:val="0032387B"/>
    <w:rsid w:val="003304B1"/>
    <w:rsid w:val="0033432F"/>
    <w:rsid w:val="003529B4"/>
    <w:rsid w:val="0035421B"/>
    <w:rsid w:val="0036762F"/>
    <w:rsid w:val="00370562"/>
    <w:rsid w:val="003718E2"/>
    <w:rsid w:val="00371A81"/>
    <w:rsid w:val="0037492D"/>
    <w:rsid w:val="00375F8C"/>
    <w:rsid w:val="00376FA5"/>
    <w:rsid w:val="003813EF"/>
    <w:rsid w:val="00384371"/>
    <w:rsid w:val="00386E2D"/>
    <w:rsid w:val="003875A2"/>
    <w:rsid w:val="003955B8"/>
    <w:rsid w:val="003A221E"/>
    <w:rsid w:val="003B2594"/>
    <w:rsid w:val="003C1504"/>
    <w:rsid w:val="003C1980"/>
    <w:rsid w:val="003C2A88"/>
    <w:rsid w:val="003E1568"/>
    <w:rsid w:val="003E29B0"/>
    <w:rsid w:val="003E548E"/>
    <w:rsid w:val="003E6820"/>
    <w:rsid w:val="003F07F8"/>
    <w:rsid w:val="003F7E36"/>
    <w:rsid w:val="00411510"/>
    <w:rsid w:val="00425C07"/>
    <w:rsid w:val="0042786E"/>
    <w:rsid w:val="00435F27"/>
    <w:rsid w:val="00437DC9"/>
    <w:rsid w:val="00441A93"/>
    <w:rsid w:val="0045078B"/>
    <w:rsid w:val="00454164"/>
    <w:rsid w:val="00455C78"/>
    <w:rsid w:val="0046565A"/>
    <w:rsid w:val="004819A4"/>
    <w:rsid w:val="00497774"/>
    <w:rsid w:val="004979A9"/>
    <w:rsid w:val="004A3AE0"/>
    <w:rsid w:val="004A5914"/>
    <w:rsid w:val="004A7486"/>
    <w:rsid w:val="004C00D8"/>
    <w:rsid w:val="004C0B76"/>
    <w:rsid w:val="004C18D7"/>
    <w:rsid w:val="004C427B"/>
    <w:rsid w:val="004D1507"/>
    <w:rsid w:val="004D39B6"/>
    <w:rsid w:val="004E0443"/>
    <w:rsid w:val="004E0E6C"/>
    <w:rsid w:val="004E12A0"/>
    <w:rsid w:val="004F1A94"/>
    <w:rsid w:val="004F6FBA"/>
    <w:rsid w:val="00500E55"/>
    <w:rsid w:val="005011B3"/>
    <w:rsid w:val="005077FD"/>
    <w:rsid w:val="00507F54"/>
    <w:rsid w:val="0051252B"/>
    <w:rsid w:val="00533434"/>
    <w:rsid w:val="00533485"/>
    <w:rsid w:val="005559C7"/>
    <w:rsid w:val="005569DF"/>
    <w:rsid w:val="00565063"/>
    <w:rsid w:val="00572FA5"/>
    <w:rsid w:val="00580B6F"/>
    <w:rsid w:val="00580E95"/>
    <w:rsid w:val="005964F0"/>
    <w:rsid w:val="005A5217"/>
    <w:rsid w:val="005B5D48"/>
    <w:rsid w:val="005C119E"/>
    <w:rsid w:val="005C19DF"/>
    <w:rsid w:val="005E237C"/>
    <w:rsid w:val="005F4E26"/>
    <w:rsid w:val="00605D59"/>
    <w:rsid w:val="00611423"/>
    <w:rsid w:val="006200E7"/>
    <w:rsid w:val="006265DF"/>
    <w:rsid w:val="006453FB"/>
    <w:rsid w:val="00661018"/>
    <w:rsid w:val="00661F9F"/>
    <w:rsid w:val="00664A21"/>
    <w:rsid w:val="00665D6F"/>
    <w:rsid w:val="00671F7D"/>
    <w:rsid w:val="00673892"/>
    <w:rsid w:val="0067490E"/>
    <w:rsid w:val="006773E7"/>
    <w:rsid w:val="00681F2D"/>
    <w:rsid w:val="00694297"/>
    <w:rsid w:val="006947A6"/>
    <w:rsid w:val="00694BF0"/>
    <w:rsid w:val="00697019"/>
    <w:rsid w:val="006A010D"/>
    <w:rsid w:val="006B5D33"/>
    <w:rsid w:val="006C0CFE"/>
    <w:rsid w:val="006C65D2"/>
    <w:rsid w:val="006D4860"/>
    <w:rsid w:val="006D51FF"/>
    <w:rsid w:val="006D5E2A"/>
    <w:rsid w:val="006D7EA3"/>
    <w:rsid w:val="006E311F"/>
    <w:rsid w:val="006E3F70"/>
    <w:rsid w:val="006E554F"/>
    <w:rsid w:val="006F1216"/>
    <w:rsid w:val="006F2519"/>
    <w:rsid w:val="006F329C"/>
    <w:rsid w:val="006F7D29"/>
    <w:rsid w:val="007051EE"/>
    <w:rsid w:val="00711335"/>
    <w:rsid w:val="00712003"/>
    <w:rsid w:val="00712BF6"/>
    <w:rsid w:val="007244DD"/>
    <w:rsid w:val="00731F17"/>
    <w:rsid w:val="0073299F"/>
    <w:rsid w:val="00736167"/>
    <w:rsid w:val="007506FB"/>
    <w:rsid w:val="007624F1"/>
    <w:rsid w:val="00764182"/>
    <w:rsid w:val="00767017"/>
    <w:rsid w:val="00774556"/>
    <w:rsid w:val="00777C6D"/>
    <w:rsid w:val="007806F3"/>
    <w:rsid w:val="00785E7D"/>
    <w:rsid w:val="00790682"/>
    <w:rsid w:val="00791C57"/>
    <w:rsid w:val="007A506B"/>
    <w:rsid w:val="007A5128"/>
    <w:rsid w:val="007C00E8"/>
    <w:rsid w:val="007C1FBC"/>
    <w:rsid w:val="007F3B26"/>
    <w:rsid w:val="007F6E4E"/>
    <w:rsid w:val="008012AE"/>
    <w:rsid w:val="00810809"/>
    <w:rsid w:val="00813B38"/>
    <w:rsid w:val="00814043"/>
    <w:rsid w:val="00820E04"/>
    <w:rsid w:val="00822D54"/>
    <w:rsid w:val="00824AEC"/>
    <w:rsid w:val="00825E57"/>
    <w:rsid w:val="00835EF4"/>
    <w:rsid w:val="00835F84"/>
    <w:rsid w:val="00837E4C"/>
    <w:rsid w:val="00840740"/>
    <w:rsid w:val="00853EA5"/>
    <w:rsid w:val="00853FD9"/>
    <w:rsid w:val="008646D7"/>
    <w:rsid w:val="00867D99"/>
    <w:rsid w:val="0087156C"/>
    <w:rsid w:val="00873C1C"/>
    <w:rsid w:val="008816FD"/>
    <w:rsid w:val="00887C99"/>
    <w:rsid w:val="008955CD"/>
    <w:rsid w:val="008957DB"/>
    <w:rsid w:val="00896EE9"/>
    <w:rsid w:val="008A0854"/>
    <w:rsid w:val="008C2F1E"/>
    <w:rsid w:val="008E211E"/>
    <w:rsid w:val="008F3B07"/>
    <w:rsid w:val="008F3C52"/>
    <w:rsid w:val="009144E9"/>
    <w:rsid w:val="00932A6B"/>
    <w:rsid w:val="00942AD3"/>
    <w:rsid w:val="00957F6E"/>
    <w:rsid w:val="0096088E"/>
    <w:rsid w:val="00963BDF"/>
    <w:rsid w:val="009709EC"/>
    <w:rsid w:val="00974408"/>
    <w:rsid w:val="00977FA3"/>
    <w:rsid w:val="00986136"/>
    <w:rsid w:val="009B13B8"/>
    <w:rsid w:val="009C5CB3"/>
    <w:rsid w:val="009C792A"/>
    <w:rsid w:val="009D4678"/>
    <w:rsid w:val="009D73D1"/>
    <w:rsid w:val="009D79D8"/>
    <w:rsid w:val="009E030B"/>
    <w:rsid w:val="009E1C69"/>
    <w:rsid w:val="00A20204"/>
    <w:rsid w:val="00A23A29"/>
    <w:rsid w:val="00A2471C"/>
    <w:rsid w:val="00A36189"/>
    <w:rsid w:val="00A37AC9"/>
    <w:rsid w:val="00A411FC"/>
    <w:rsid w:val="00A4383A"/>
    <w:rsid w:val="00A44815"/>
    <w:rsid w:val="00A44FDB"/>
    <w:rsid w:val="00A45FB9"/>
    <w:rsid w:val="00A51109"/>
    <w:rsid w:val="00A5291C"/>
    <w:rsid w:val="00A55F86"/>
    <w:rsid w:val="00A60000"/>
    <w:rsid w:val="00A67055"/>
    <w:rsid w:val="00A67B80"/>
    <w:rsid w:val="00A749B6"/>
    <w:rsid w:val="00A84EE4"/>
    <w:rsid w:val="00A86DF3"/>
    <w:rsid w:val="00A86F1F"/>
    <w:rsid w:val="00A95E0B"/>
    <w:rsid w:val="00A96445"/>
    <w:rsid w:val="00AB3FA1"/>
    <w:rsid w:val="00AB6A56"/>
    <w:rsid w:val="00AC6B41"/>
    <w:rsid w:val="00AD0EEB"/>
    <w:rsid w:val="00AD7B2C"/>
    <w:rsid w:val="00AF2399"/>
    <w:rsid w:val="00AF5E14"/>
    <w:rsid w:val="00B0422D"/>
    <w:rsid w:val="00B05246"/>
    <w:rsid w:val="00B07E4A"/>
    <w:rsid w:val="00B10319"/>
    <w:rsid w:val="00B23108"/>
    <w:rsid w:val="00B26B3A"/>
    <w:rsid w:val="00B3063F"/>
    <w:rsid w:val="00B366F6"/>
    <w:rsid w:val="00B4313E"/>
    <w:rsid w:val="00B529CC"/>
    <w:rsid w:val="00B52F15"/>
    <w:rsid w:val="00B53984"/>
    <w:rsid w:val="00B616AE"/>
    <w:rsid w:val="00B72345"/>
    <w:rsid w:val="00B838E0"/>
    <w:rsid w:val="00BB2645"/>
    <w:rsid w:val="00BD3830"/>
    <w:rsid w:val="00C04C72"/>
    <w:rsid w:val="00C0608C"/>
    <w:rsid w:val="00C21463"/>
    <w:rsid w:val="00C22C79"/>
    <w:rsid w:val="00C22D6B"/>
    <w:rsid w:val="00C30845"/>
    <w:rsid w:val="00C453DF"/>
    <w:rsid w:val="00C97F57"/>
    <w:rsid w:val="00CA39F3"/>
    <w:rsid w:val="00CA4926"/>
    <w:rsid w:val="00CA6C32"/>
    <w:rsid w:val="00CB20B8"/>
    <w:rsid w:val="00CB2339"/>
    <w:rsid w:val="00CB4297"/>
    <w:rsid w:val="00CB7D98"/>
    <w:rsid w:val="00CC54D9"/>
    <w:rsid w:val="00CC64BF"/>
    <w:rsid w:val="00CD125A"/>
    <w:rsid w:val="00CD6B47"/>
    <w:rsid w:val="00CE257C"/>
    <w:rsid w:val="00CF3FB5"/>
    <w:rsid w:val="00CF4E26"/>
    <w:rsid w:val="00CF77A2"/>
    <w:rsid w:val="00D0035E"/>
    <w:rsid w:val="00D02925"/>
    <w:rsid w:val="00D04E6C"/>
    <w:rsid w:val="00D06B9D"/>
    <w:rsid w:val="00D238D2"/>
    <w:rsid w:val="00D309E7"/>
    <w:rsid w:val="00D355D8"/>
    <w:rsid w:val="00D36075"/>
    <w:rsid w:val="00D37431"/>
    <w:rsid w:val="00D37D92"/>
    <w:rsid w:val="00D51C3C"/>
    <w:rsid w:val="00D53FA5"/>
    <w:rsid w:val="00D57182"/>
    <w:rsid w:val="00D67C8F"/>
    <w:rsid w:val="00D7411B"/>
    <w:rsid w:val="00D76E85"/>
    <w:rsid w:val="00D848AD"/>
    <w:rsid w:val="00D84A6A"/>
    <w:rsid w:val="00D85F96"/>
    <w:rsid w:val="00D977B6"/>
    <w:rsid w:val="00DA25F5"/>
    <w:rsid w:val="00DA4537"/>
    <w:rsid w:val="00DB7A0D"/>
    <w:rsid w:val="00DC1C1C"/>
    <w:rsid w:val="00DC796C"/>
    <w:rsid w:val="00DD3E84"/>
    <w:rsid w:val="00DD7653"/>
    <w:rsid w:val="00DE0BD0"/>
    <w:rsid w:val="00DE3883"/>
    <w:rsid w:val="00DF15ED"/>
    <w:rsid w:val="00DF4D9A"/>
    <w:rsid w:val="00E05EF2"/>
    <w:rsid w:val="00E212B1"/>
    <w:rsid w:val="00E31CBE"/>
    <w:rsid w:val="00E32693"/>
    <w:rsid w:val="00E41319"/>
    <w:rsid w:val="00E44D52"/>
    <w:rsid w:val="00E46E31"/>
    <w:rsid w:val="00E52270"/>
    <w:rsid w:val="00E60A16"/>
    <w:rsid w:val="00E61C49"/>
    <w:rsid w:val="00E658D1"/>
    <w:rsid w:val="00E677B4"/>
    <w:rsid w:val="00E74899"/>
    <w:rsid w:val="00E85B49"/>
    <w:rsid w:val="00E85CF3"/>
    <w:rsid w:val="00E87757"/>
    <w:rsid w:val="00E902AD"/>
    <w:rsid w:val="00E9452A"/>
    <w:rsid w:val="00E9728B"/>
    <w:rsid w:val="00EA1E0E"/>
    <w:rsid w:val="00EB0880"/>
    <w:rsid w:val="00ED24E8"/>
    <w:rsid w:val="00ED7EAC"/>
    <w:rsid w:val="00EE0B46"/>
    <w:rsid w:val="00EF03EC"/>
    <w:rsid w:val="00EF1589"/>
    <w:rsid w:val="00EF4383"/>
    <w:rsid w:val="00F0104F"/>
    <w:rsid w:val="00F0636A"/>
    <w:rsid w:val="00F06CB7"/>
    <w:rsid w:val="00F07373"/>
    <w:rsid w:val="00F10C2B"/>
    <w:rsid w:val="00F173A7"/>
    <w:rsid w:val="00F26FE6"/>
    <w:rsid w:val="00F35575"/>
    <w:rsid w:val="00F540B1"/>
    <w:rsid w:val="00F56756"/>
    <w:rsid w:val="00F64597"/>
    <w:rsid w:val="00F66EDA"/>
    <w:rsid w:val="00F72831"/>
    <w:rsid w:val="00F7670D"/>
    <w:rsid w:val="00F80709"/>
    <w:rsid w:val="00FB7566"/>
    <w:rsid w:val="00FC3FDB"/>
    <w:rsid w:val="00FE41A1"/>
    <w:rsid w:val="00FF3E4D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CAD51"/>
  <w15:docId w15:val="{8BA654D9-2C9B-4FC5-B0EC-59A97D96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04"/>
    <w:pPr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E6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7757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87757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E87757"/>
    <w:pPr>
      <w:tabs>
        <w:tab w:val="decimal" w:pos="360"/>
      </w:tabs>
      <w:spacing w:before="0" w:beforeAutospacing="0" w:after="200" w:afterAutospacing="0" w:line="276" w:lineRule="auto"/>
      <w:jc w:val="left"/>
    </w:pPr>
    <w:rPr>
      <w:rFonts w:eastAsia="Times New Roman"/>
    </w:rPr>
  </w:style>
  <w:style w:type="paragraph" w:styleId="DipnotMetni">
    <w:name w:val="footnote text"/>
    <w:basedOn w:val="Normal"/>
    <w:link w:val="DipnotMetniChar"/>
    <w:uiPriority w:val="99"/>
    <w:unhideWhenUsed/>
    <w:rsid w:val="00E87757"/>
    <w:pPr>
      <w:spacing w:before="0" w:beforeAutospacing="0" w:after="0" w:afterAutospacing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DipnotMetniChar">
    <w:name w:val="Dipnot Metni Char"/>
    <w:link w:val="DipnotMetni"/>
    <w:uiPriority w:val="99"/>
    <w:rsid w:val="00E87757"/>
    <w:rPr>
      <w:rFonts w:eastAsia="Times New Roman"/>
      <w:sz w:val="20"/>
      <w:szCs w:val="20"/>
    </w:rPr>
  </w:style>
  <w:style w:type="character" w:styleId="HafifVurgulama">
    <w:name w:val="Subtle Emphasis"/>
    <w:uiPriority w:val="19"/>
    <w:qFormat/>
    <w:rsid w:val="00E87757"/>
    <w:rPr>
      <w:rFonts w:eastAsia="Times New Roman" w:cs="Times New Roman"/>
      <w:bCs w:val="0"/>
      <w:i/>
      <w:iCs/>
      <w:color w:val="808080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E87757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59"/>
    <w:rsid w:val="00E0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NormalTablo"/>
    <w:uiPriority w:val="60"/>
    <w:rsid w:val="00E05E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baslikaltispan">
    <w:name w:val="baslikaltispan"/>
    <w:basedOn w:val="VarsaylanParagrafYazTipi"/>
    <w:rsid w:val="00022CF0"/>
  </w:style>
  <w:style w:type="character" w:customStyle="1" w:styleId="st">
    <w:name w:val="st"/>
    <w:basedOn w:val="VarsaylanParagrafYazTipi"/>
    <w:rsid w:val="000A6310"/>
  </w:style>
  <w:style w:type="paragraph" w:styleId="ListeParagraf">
    <w:name w:val="List Paragraph"/>
    <w:basedOn w:val="Normal"/>
    <w:uiPriority w:val="34"/>
    <w:qFormat/>
    <w:rsid w:val="000A6310"/>
    <w:pPr>
      <w:ind w:left="720"/>
      <w:contextualSpacing/>
    </w:pPr>
  </w:style>
  <w:style w:type="character" w:customStyle="1" w:styleId="baslikspan">
    <w:name w:val="baslikspan"/>
    <w:basedOn w:val="VarsaylanParagrafYazTipi"/>
    <w:rsid w:val="00CD6B47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74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37492D"/>
    <w:rPr>
      <w:rFonts w:ascii="Courier New" w:eastAsia="Times New Roman" w:hAnsi="Courier New" w:cs="Courier New"/>
    </w:rPr>
  </w:style>
  <w:style w:type="table" w:styleId="AkKlavuz-Vurgu1">
    <w:name w:val="Light Grid Accent 1"/>
    <w:basedOn w:val="NormalTablo"/>
    <w:uiPriority w:val="67"/>
    <w:rsid w:val="003E54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B616AE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B616A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616AE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B616AE"/>
    <w:rPr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3E68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B50B-F7BB-475C-BD46-6BF85279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cucar</dc:creator>
  <cp:lastModifiedBy>Serkan Demirtemel</cp:lastModifiedBy>
  <cp:revision>11</cp:revision>
  <cp:lastPrinted>2022-02-16T14:12:00Z</cp:lastPrinted>
  <dcterms:created xsi:type="dcterms:W3CDTF">2021-06-24T08:07:00Z</dcterms:created>
  <dcterms:modified xsi:type="dcterms:W3CDTF">2022-04-13T11:28:00Z</dcterms:modified>
</cp:coreProperties>
</file>